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17" w:rsidRPr="009A6735" w:rsidRDefault="006B4517" w:rsidP="00A33DB5">
      <w:pPr>
        <w:pStyle w:val="1"/>
        <w:jc w:val="center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Постановление Правительства Российской Федерации от 5 августа 2013 г. N 662 г. Москва "Об осуществлении мониторинга системы образования"</w:t>
      </w:r>
    </w:p>
    <w:p w:rsidR="006B4517" w:rsidRPr="009A6735" w:rsidRDefault="006B4517" w:rsidP="009A6735">
      <w:pPr>
        <w:pStyle w:val="3"/>
        <w:jc w:val="both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Мониторинг системы образования</w:t>
      </w:r>
      <w:bookmarkStart w:id="0" w:name="_GoBack"/>
      <w:bookmarkEnd w:id="0"/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Утверждены Правила осуществления мониторинга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подписания: 05.08.2013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публикации: 19.08.2013 00:00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 xml:space="preserve">В соответствии с частью 5 статьи 97 Федерального закона "Об образовании в Российской Федерации" Правительство Российской Федерации </w:t>
      </w:r>
      <w:r w:rsidRPr="009A6735">
        <w:rPr>
          <w:b/>
          <w:bCs/>
        </w:rPr>
        <w:t>постановляет</w:t>
      </w:r>
      <w:r w:rsidR="00381099">
        <w:t>: </w:t>
      </w:r>
    </w:p>
    <w:p w:rsidR="004C0CEC" w:rsidRDefault="00381099" w:rsidP="004C0CEC">
      <w:pPr>
        <w:pStyle w:val="a3"/>
        <w:spacing w:before="0" w:beforeAutospacing="0" w:after="0" w:afterAutospacing="0"/>
      </w:pPr>
      <w:r>
        <w:t>1.</w:t>
      </w:r>
      <w:r w:rsidR="006B4517" w:rsidRPr="009A6735">
        <w:t>Утвердить</w:t>
      </w:r>
      <w:r>
        <w:t xml:space="preserve"> </w:t>
      </w:r>
      <w:r w:rsidR="006B4517" w:rsidRPr="009A6735">
        <w:t>прилагаемые:</w:t>
      </w:r>
      <w:r>
        <w:t xml:space="preserve"> 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Правила осуществления мониторинга системы образования;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перечень обязательной информации о системе образования, подлежащей мониторингу.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3. Настоящее постановление вступает в силу с 1 сентября 2013 г.</w:t>
      </w:r>
    </w:p>
    <w:p w:rsidR="006B4517" w:rsidRPr="009A6735" w:rsidRDefault="006B4517" w:rsidP="004C0CEC">
      <w:pPr>
        <w:pStyle w:val="a3"/>
        <w:spacing w:before="0" w:beforeAutospacing="0" w:after="0" w:afterAutospacing="0"/>
      </w:pPr>
      <w:r w:rsidRPr="009A6735">
        <w:rPr>
          <w:b/>
          <w:bCs/>
        </w:rPr>
        <w:t xml:space="preserve">Председатель Правительства </w:t>
      </w:r>
      <w:r w:rsidRPr="009A6735">
        <w:rPr>
          <w:b/>
          <w:bCs/>
        </w:rPr>
        <w:br/>
        <w:t xml:space="preserve">Российской Федерации </w:t>
      </w:r>
      <w:r w:rsidRPr="009A6735">
        <w:rPr>
          <w:b/>
          <w:bCs/>
        </w:rPr>
        <w:br/>
        <w:t>Д. Медведев</w:t>
      </w:r>
      <w:r w:rsidRPr="009A6735">
        <w:br/>
      </w:r>
      <w:r w:rsidRPr="009A6735">
        <w:rPr>
          <w:i/>
          <w:iCs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6B4517" w:rsidRPr="00381099" w:rsidRDefault="006B4517" w:rsidP="004C0CEC">
      <w:pPr>
        <w:pStyle w:val="a3"/>
        <w:jc w:val="center"/>
        <w:rPr>
          <w:b/>
          <w:bCs/>
          <w:sz w:val="28"/>
          <w:szCs w:val="28"/>
        </w:rPr>
      </w:pPr>
      <w:r w:rsidRPr="00381099">
        <w:rPr>
          <w:b/>
          <w:bCs/>
          <w:sz w:val="28"/>
          <w:szCs w:val="28"/>
        </w:rPr>
        <w:t>Правила осуществления мониторинга системы образования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</w:t>
      </w:r>
      <w:r>
        <w:lastRenderedPageBreak/>
        <w:t>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381099" w:rsidRPr="003608E0" w:rsidRDefault="006B4517" w:rsidP="004C0CEC">
      <w:pPr>
        <w:pStyle w:val="a3"/>
        <w:spacing w:before="0" w:beforeAutospacing="0" w:after="0" w:afterAutospacing="0"/>
        <w:jc w:val="both"/>
        <w:rPr>
          <w:color w:val="C00000"/>
        </w:rPr>
      </w:pPr>
      <w:r w:rsidRPr="003608E0">
        <w:rPr>
          <w:color w:val="C00000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</w:p>
    <w:p w:rsidR="00381099" w:rsidRPr="003608E0" w:rsidRDefault="006B4517" w:rsidP="004C0CEC">
      <w:pPr>
        <w:pStyle w:val="a3"/>
        <w:spacing w:before="0" w:beforeAutospacing="0" w:after="0" w:afterAutospacing="0"/>
        <w:jc w:val="both"/>
        <w:rPr>
          <w:color w:val="C00000"/>
        </w:rPr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</w:t>
      </w:r>
      <w:r w:rsidRPr="003608E0">
        <w:rPr>
          <w:color w:val="C00000"/>
        </w:rPr>
        <w:t>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6B4517" w:rsidRDefault="006B4517" w:rsidP="004C0CEC">
      <w:pPr>
        <w:pStyle w:val="a3"/>
        <w:spacing w:before="0" w:beforeAutospacing="0" w:after="0" w:afterAutospacing="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6B4517" w:rsidRDefault="006B4517" w:rsidP="003E147C">
      <w:pPr>
        <w:pStyle w:val="a3"/>
        <w:spacing w:before="0" w:beforeAutospacing="0" w:after="0" w:afterAutospacing="0"/>
        <w:jc w:val="both"/>
      </w:pPr>
      <w:r>
        <w:t> </w:t>
      </w:r>
    </w:p>
    <w:p w:rsid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147C">
        <w:rPr>
          <w:b/>
          <w:bCs/>
          <w:sz w:val="28"/>
          <w:szCs w:val="28"/>
        </w:rPr>
        <w:t xml:space="preserve">Перечень обязательной информации о системе образования, </w:t>
      </w:r>
    </w:p>
    <w:p w:rsidR="006B4517" w:rsidRP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147C">
        <w:rPr>
          <w:b/>
          <w:bCs/>
          <w:sz w:val="28"/>
          <w:szCs w:val="28"/>
        </w:rPr>
        <w:t>подлежащей мониторингу</w:t>
      </w:r>
    </w:p>
    <w:p w:rsidR="003E147C" w:rsidRDefault="006B4517" w:rsidP="0081650B">
      <w:pPr>
        <w:pStyle w:val="a3"/>
        <w:jc w:val="both"/>
        <w:rPr>
          <w:b/>
          <w:bCs/>
        </w:rPr>
      </w:pPr>
      <w:r>
        <w:rPr>
          <w:b/>
          <w:bCs/>
        </w:rPr>
        <w:t>I. Общее образование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1. Сведения о развитии </w:t>
      </w:r>
      <w:r w:rsidRPr="004C0CEC">
        <w:rPr>
          <w:b/>
          <w:bCs/>
        </w:rPr>
        <w:t>дошкольного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состояние здоровья лиц, обучающихся по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1650B" w:rsidRDefault="0081650B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2. Сведения о развитии </w:t>
      </w:r>
      <w:r w:rsidRPr="004C0CEC">
        <w:rPr>
          <w:b/>
          <w:bCs/>
        </w:rPr>
        <w:t>начального общего образования, основного общего образования и среднего общего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к) создание безопасных условий при организации образовательного процесса в общеобразовательных организациях. 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II. Профессиональное образование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3. Сведения о развитии </w:t>
      </w:r>
      <w:r w:rsidRPr="004C0CEC">
        <w:rPr>
          <w:b/>
          <w:bCs/>
        </w:rPr>
        <w:t>среднего профессионального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4. Сведения о развитии </w:t>
      </w:r>
      <w:r w:rsidRPr="0081650B">
        <w:rPr>
          <w:b/>
          <w:bCs/>
        </w:rPr>
        <w:t>высшего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III. Дополнительное образование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 xml:space="preserve">5. Сведения о развитии </w:t>
      </w:r>
      <w:r w:rsidRPr="0081650B">
        <w:rPr>
          <w:b/>
          <w:bCs/>
        </w:rPr>
        <w:t>дополнительного образования детей и взрослых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а) численность населения, обучающегося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6. Сведения о развитии </w:t>
      </w:r>
      <w:r w:rsidRPr="0081650B">
        <w:rPr>
          <w:b/>
          <w:bCs/>
        </w:rPr>
        <w:t>дополнительного профессионального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IV. Профессиональное обучение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7. Сведения о развитии </w:t>
      </w:r>
      <w:r w:rsidRPr="0081650B">
        <w:rPr>
          <w:b/>
          <w:bCs/>
        </w:rPr>
        <w:t>профессионального обучения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программам профессионального обучения;</w:t>
      </w:r>
      <w:r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сведения о представителях работодателей, участвующих в учебном процессе.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V. Дополнительная информация о системе образования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8. Сведения </w:t>
      </w:r>
      <w:r w:rsidRPr="0081650B">
        <w:rPr>
          <w:b/>
          <w:bCs/>
        </w:rPr>
        <w:t>об интеграции образования и науки</w:t>
      </w:r>
      <w:r>
        <w:t xml:space="preserve">, а также </w:t>
      </w:r>
      <w:r w:rsidRPr="0081650B">
        <w:rPr>
          <w:b/>
          <w:bCs/>
        </w:rPr>
        <w:t>образования и сферы труда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интеграция образования и науки;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9. Сведения об интеграции российского образования с мировым образовательным пространством.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10. Развитие </w:t>
      </w:r>
      <w:r w:rsidRPr="0081650B">
        <w:rPr>
          <w:b/>
          <w:bCs/>
        </w:rPr>
        <w:t>системы оценки качества образования</w:t>
      </w:r>
      <w:r>
        <w:t xml:space="preserve"> и </w:t>
      </w:r>
      <w:r w:rsidRPr="0081650B">
        <w:rPr>
          <w:b/>
          <w:bCs/>
        </w:rPr>
        <w:t>информационной прозрачности системы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оценка деятельности системы образования гражданами;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развитие механизмов государственно-частного управления в системе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развитие региональных систем оценки качества образования.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социально-демографические характеристики и социальная интеграция;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ценностные ориентации молодежи и ее участие в общественных достижениях;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образование и занятость молодежи;</w:t>
      </w:r>
    </w:p>
    <w:p w:rsidR="005C2AA7" w:rsidRDefault="006B4517" w:rsidP="0081650B">
      <w:pPr>
        <w:pStyle w:val="a3"/>
        <w:spacing w:before="0" w:beforeAutospacing="0" w:after="0" w:afterAutospacing="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</w:t>
      </w:r>
      <w:r w:rsidR="003E147C">
        <w:t>ации и самореализации молодежи.</w:t>
      </w:r>
    </w:p>
    <w:sectPr w:rsidR="005C2AA7" w:rsidSect="008B0F6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B4517"/>
    <w:rsid w:val="003608E0"/>
    <w:rsid w:val="00381099"/>
    <w:rsid w:val="003E147C"/>
    <w:rsid w:val="004323DC"/>
    <w:rsid w:val="004C0CEC"/>
    <w:rsid w:val="005C2AA7"/>
    <w:rsid w:val="0064341D"/>
    <w:rsid w:val="006B4517"/>
    <w:rsid w:val="0081650B"/>
    <w:rsid w:val="008B0F6D"/>
    <w:rsid w:val="009A6735"/>
    <w:rsid w:val="00A33DB5"/>
    <w:rsid w:val="00A50E4B"/>
    <w:rsid w:val="00A86326"/>
    <w:rsid w:val="00C6339E"/>
    <w:rsid w:val="00D26DAC"/>
    <w:rsid w:val="00F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04218-6BC5-4444-B52E-DDA8A679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DC"/>
  </w:style>
  <w:style w:type="paragraph" w:styleId="1">
    <w:name w:val="heading 1"/>
    <w:basedOn w:val="a"/>
    <w:link w:val="10"/>
    <w:uiPriority w:val="9"/>
    <w:qFormat/>
    <w:rsid w:val="006B451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B451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51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451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B4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Учитель</cp:lastModifiedBy>
  <cp:revision>4</cp:revision>
  <dcterms:created xsi:type="dcterms:W3CDTF">2016-05-18T10:44:00Z</dcterms:created>
  <dcterms:modified xsi:type="dcterms:W3CDTF">2019-01-26T18:35:00Z</dcterms:modified>
</cp:coreProperties>
</file>