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2F5C" w:rsidRDefault="00E66FB3" w:rsidP="005D2F5C">
      <w:pPr>
        <w:pStyle w:val="50"/>
        <w:shd w:val="clear" w:color="auto" w:fill="auto"/>
        <w:spacing w:before="0"/>
        <w:rPr>
          <w:b w:val="0"/>
        </w:rPr>
      </w:pPr>
      <w:r w:rsidRPr="005D2F5C">
        <w:rPr>
          <w:noProof/>
          <w:sz w:val="36"/>
          <w:lang w:bidi="ar-S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327660</wp:posOffset>
            </wp:positionH>
            <wp:positionV relativeFrom="paragraph">
              <wp:posOffset>-38100</wp:posOffset>
            </wp:positionV>
            <wp:extent cx="1133475" cy="835025"/>
            <wp:effectExtent l="0" t="0" r="0" b="0"/>
            <wp:wrapSquare wrapText="bothSides"/>
            <wp:docPr id="3" name="Рисунок 3" descr="C:\Users\User\AppData\Local\Microsoft\Windows\INetCache\Content.Word\Logo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Microsoft\Windows\INetCache\Content.Word\Logo-01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83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2F5C" w:rsidRPr="005D2F5C">
        <w:rPr>
          <w:b w:val="0"/>
        </w:rPr>
        <w:t xml:space="preserve">Муниципальное автономное общеобразовательное учреждение «Школа № 58» </w:t>
      </w:r>
    </w:p>
    <w:p w:rsidR="005D2F5C" w:rsidRPr="005D2F5C" w:rsidRDefault="005D2F5C" w:rsidP="005D2F5C">
      <w:pPr>
        <w:pStyle w:val="50"/>
        <w:shd w:val="clear" w:color="auto" w:fill="auto"/>
        <w:spacing w:before="0"/>
        <w:rPr>
          <w:b w:val="0"/>
        </w:rPr>
      </w:pPr>
      <w:r w:rsidRPr="005D2F5C">
        <w:rPr>
          <w:b w:val="0"/>
        </w:rPr>
        <w:t>Камышловского городского округа</w:t>
      </w:r>
    </w:p>
    <w:p w:rsidR="005D2F5C" w:rsidRDefault="005D2F5C" w:rsidP="005D2F5C">
      <w:pPr>
        <w:pStyle w:val="50"/>
        <w:shd w:val="clear" w:color="auto" w:fill="auto"/>
        <w:spacing w:before="0"/>
        <w:jc w:val="center"/>
        <w:rPr>
          <w:b w:val="0"/>
          <w:sz w:val="28"/>
        </w:rPr>
      </w:pPr>
    </w:p>
    <w:p w:rsidR="005D2F5C" w:rsidRDefault="005D2F5C" w:rsidP="00E66FB3">
      <w:pPr>
        <w:pStyle w:val="50"/>
        <w:shd w:val="clear" w:color="auto" w:fill="auto"/>
        <w:spacing w:before="0"/>
        <w:ind w:left="4962"/>
        <w:rPr>
          <w:b w:val="0"/>
          <w:sz w:val="28"/>
        </w:rPr>
      </w:pPr>
      <w:r>
        <w:rPr>
          <w:b w:val="0"/>
          <w:sz w:val="28"/>
        </w:rPr>
        <w:t>Утвержд</w:t>
      </w:r>
      <w:r w:rsidR="00B07822">
        <w:rPr>
          <w:b w:val="0"/>
          <w:sz w:val="28"/>
        </w:rPr>
        <w:t>ен приказом директора</w:t>
      </w:r>
    </w:p>
    <w:p w:rsidR="005D2F5C" w:rsidRDefault="00E66FB3" w:rsidP="00E66FB3">
      <w:pPr>
        <w:pStyle w:val="50"/>
        <w:shd w:val="clear" w:color="auto" w:fill="auto"/>
        <w:spacing w:before="0"/>
        <w:ind w:left="4962"/>
        <w:rPr>
          <w:b w:val="0"/>
          <w:sz w:val="28"/>
        </w:rPr>
      </w:pPr>
      <w:r>
        <w:rPr>
          <w:b w:val="0"/>
          <w:sz w:val="28"/>
        </w:rPr>
        <w:t>МАОУ «Школа № 58» КГО</w:t>
      </w:r>
    </w:p>
    <w:p w:rsidR="005D2F5C" w:rsidRPr="00B07822" w:rsidRDefault="00B07822" w:rsidP="00E66FB3">
      <w:pPr>
        <w:pStyle w:val="50"/>
        <w:shd w:val="clear" w:color="auto" w:fill="auto"/>
        <w:spacing w:before="0"/>
        <w:ind w:left="4962"/>
        <w:rPr>
          <w:b w:val="0"/>
          <w:color w:val="FF0000"/>
          <w:sz w:val="28"/>
        </w:rPr>
      </w:pPr>
      <w:r w:rsidRPr="00B07822">
        <w:rPr>
          <w:b w:val="0"/>
          <w:color w:val="FF0000"/>
          <w:sz w:val="28"/>
        </w:rPr>
        <w:t>От</w:t>
      </w:r>
      <w:r w:rsidR="004C4BBA">
        <w:rPr>
          <w:b w:val="0"/>
          <w:color w:val="FF0000"/>
          <w:sz w:val="28"/>
        </w:rPr>
        <w:t xml:space="preserve"> </w:t>
      </w:r>
      <w:r w:rsidR="00C229EC">
        <w:rPr>
          <w:b w:val="0"/>
          <w:color w:val="FF0000"/>
          <w:sz w:val="28"/>
        </w:rPr>
        <w:t>26</w:t>
      </w:r>
      <w:r w:rsidR="004C4BBA">
        <w:rPr>
          <w:b w:val="0"/>
          <w:color w:val="FF0000"/>
          <w:sz w:val="28"/>
        </w:rPr>
        <w:t>.</w:t>
      </w:r>
      <w:r w:rsidR="00C229EC">
        <w:rPr>
          <w:b w:val="0"/>
          <w:color w:val="FF0000"/>
          <w:sz w:val="28"/>
        </w:rPr>
        <w:t>08</w:t>
      </w:r>
      <w:r w:rsidR="004C4BBA">
        <w:rPr>
          <w:b w:val="0"/>
          <w:color w:val="FF0000"/>
          <w:sz w:val="28"/>
        </w:rPr>
        <w:t>.202</w:t>
      </w:r>
      <w:r w:rsidR="00E737D6">
        <w:rPr>
          <w:b w:val="0"/>
          <w:color w:val="FF0000"/>
          <w:sz w:val="28"/>
        </w:rPr>
        <w:t>5</w:t>
      </w:r>
      <w:r w:rsidR="004C4BBA">
        <w:rPr>
          <w:b w:val="0"/>
          <w:color w:val="FF0000"/>
          <w:sz w:val="28"/>
        </w:rPr>
        <w:t xml:space="preserve"> </w:t>
      </w:r>
      <w:r w:rsidRPr="00B07822">
        <w:rPr>
          <w:b w:val="0"/>
          <w:color w:val="FF0000"/>
          <w:sz w:val="28"/>
        </w:rPr>
        <w:t>№</w:t>
      </w:r>
      <w:r w:rsidR="004C4BBA">
        <w:rPr>
          <w:b w:val="0"/>
          <w:color w:val="FF0000"/>
          <w:sz w:val="28"/>
        </w:rPr>
        <w:t xml:space="preserve"> О/Д</w:t>
      </w:r>
    </w:p>
    <w:p w:rsidR="005D2F5C" w:rsidRPr="005D2F5C" w:rsidRDefault="005D2F5C" w:rsidP="005D2F5C">
      <w:pPr>
        <w:pStyle w:val="50"/>
        <w:shd w:val="clear" w:color="auto" w:fill="auto"/>
        <w:spacing w:before="0"/>
        <w:jc w:val="center"/>
        <w:rPr>
          <w:b w:val="0"/>
          <w:sz w:val="28"/>
        </w:rPr>
      </w:pPr>
    </w:p>
    <w:p w:rsidR="00E66FB3" w:rsidRDefault="00E66FB3" w:rsidP="005D2F5C">
      <w:pPr>
        <w:pStyle w:val="50"/>
        <w:shd w:val="clear" w:color="auto" w:fill="auto"/>
        <w:spacing w:before="0"/>
        <w:jc w:val="center"/>
      </w:pPr>
    </w:p>
    <w:p w:rsidR="00E33CC4" w:rsidRDefault="006E62AE" w:rsidP="005D2F5C">
      <w:pPr>
        <w:pStyle w:val="50"/>
        <w:shd w:val="clear" w:color="auto" w:fill="auto"/>
        <w:spacing w:before="0"/>
        <w:jc w:val="center"/>
      </w:pPr>
      <w:r>
        <w:t>ПЛАН РАБОТЫ</w:t>
      </w:r>
    </w:p>
    <w:p w:rsidR="00E33CC4" w:rsidRDefault="006E62AE" w:rsidP="005D2F5C">
      <w:pPr>
        <w:pStyle w:val="50"/>
        <w:shd w:val="clear" w:color="auto" w:fill="auto"/>
        <w:spacing w:before="0"/>
        <w:jc w:val="center"/>
      </w:pPr>
      <w:r>
        <w:t>ШКОЛЬНОЙ СЛУЖБЫ ПРИМИРЕНИЯ</w:t>
      </w:r>
      <w:r>
        <w:br/>
        <w:t>на 20</w:t>
      </w:r>
      <w:r w:rsidR="00EF562C">
        <w:t>2</w:t>
      </w:r>
      <w:r w:rsidR="00E737D6">
        <w:t>5</w:t>
      </w:r>
      <w:r>
        <w:t>-20</w:t>
      </w:r>
      <w:r w:rsidR="005D2F5C">
        <w:t>2</w:t>
      </w:r>
      <w:r w:rsidR="00E737D6">
        <w:t>6</w:t>
      </w:r>
      <w:bookmarkStart w:id="0" w:name="_GoBack"/>
      <w:bookmarkEnd w:id="0"/>
      <w:r w:rsidR="005D2F5C">
        <w:t xml:space="preserve"> учебный год</w:t>
      </w:r>
    </w:p>
    <w:p w:rsidR="00B528D2" w:rsidRDefault="00B528D2" w:rsidP="00B528D2">
      <w:pPr>
        <w:pStyle w:val="10"/>
        <w:shd w:val="clear" w:color="auto" w:fill="auto"/>
        <w:spacing w:after="0" w:line="240" w:lineRule="auto"/>
        <w:ind w:right="140" w:firstLine="0"/>
        <w:rPr>
          <w:rStyle w:val="11"/>
          <w:sz w:val="28"/>
          <w:szCs w:val="28"/>
        </w:rPr>
      </w:pPr>
      <w:bookmarkStart w:id="1" w:name="bookmark0"/>
    </w:p>
    <w:p w:rsidR="00E33CC4" w:rsidRPr="00B528D2" w:rsidRDefault="006E62AE" w:rsidP="00BB4124">
      <w:pPr>
        <w:pStyle w:val="10"/>
        <w:spacing w:after="0" w:line="240" w:lineRule="auto"/>
        <w:ind w:right="142" w:firstLine="0"/>
        <w:rPr>
          <w:sz w:val="28"/>
          <w:szCs w:val="28"/>
        </w:rPr>
      </w:pPr>
      <w:r w:rsidRPr="00B528D2">
        <w:rPr>
          <w:rStyle w:val="11"/>
          <w:sz w:val="28"/>
          <w:szCs w:val="28"/>
        </w:rPr>
        <w:t xml:space="preserve">Цель: </w:t>
      </w:r>
      <w:bookmarkEnd w:id="1"/>
      <w:r w:rsidR="00BB4124" w:rsidRPr="00BB4124">
        <w:rPr>
          <w:sz w:val="28"/>
          <w:szCs w:val="28"/>
        </w:rPr>
        <w:t>формирование благополучного, гуманного и</w:t>
      </w:r>
      <w:r w:rsidR="00BB4124">
        <w:rPr>
          <w:sz w:val="28"/>
          <w:szCs w:val="28"/>
        </w:rPr>
        <w:t xml:space="preserve"> </w:t>
      </w:r>
      <w:r w:rsidR="00BB4124" w:rsidRPr="00BB4124">
        <w:rPr>
          <w:sz w:val="28"/>
          <w:szCs w:val="28"/>
        </w:rPr>
        <w:t>безопасного пространства</w:t>
      </w:r>
      <w:r w:rsidR="00BB4124">
        <w:rPr>
          <w:sz w:val="28"/>
          <w:szCs w:val="28"/>
        </w:rPr>
        <w:t xml:space="preserve"> </w:t>
      </w:r>
      <w:r w:rsidR="00BB4124" w:rsidRPr="00BB4124">
        <w:rPr>
          <w:sz w:val="28"/>
          <w:szCs w:val="28"/>
        </w:rPr>
        <w:t>(среды) для полноценного развития и социализации детей и</w:t>
      </w:r>
      <w:r w:rsidR="00BB4124">
        <w:rPr>
          <w:sz w:val="28"/>
          <w:szCs w:val="28"/>
        </w:rPr>
        <w:t xml:space="preserve"> </w:t>
      </w:r>
      <w:r w:rsidR="00BB4124" w:rsidRPr="00BB4124">
        <w:rPr>
          <w:sz w:val="28"/>
          <w:szCs w:val="28"/>
        </w:rPr>
        <w:t>подростков</w:t>
      </w:r>
      <w:r w:rsidR="00BB4124">
        <w:rPr>
          <w:sz w:val="28"/>
          <w:szCs w:val="28"/>
        </w:rPr>
        <w:t xml:space="preserve"> МАОУ «Школа № 58» КГО</w:t>
      </w:r>
      <w:r w:rsidR="00BB4124" w:rsidRPr="00BB4124">
        <w:rPr>
          <w:sz w:val="28"/>
          <w:szCs w:val="28"/>
        </w:rPr>
        <w:t>, в том числе при возникновении трудных жизненных ситуаций, включая</w:t>
      </w:r>
      <w:r w:rsidR="00BB4124">
        <w:rPr>
          <w:sz w:val="28"/>
          <w:szCs w:val="28"/>
        </w:rPr>
        <w:t xml:space="preserve"> </w:t>
      </w:r>
      <w:r w:rsidR="00BB4124" w:rsidRPr="00BB4124">
        <w:rPr>
          <w:sz w:val="28"/>
          <w:szCs w:val="28"/>
        </w:rPr>
        <w:t>вступление их в конфликт с законом.</w:t>
      </w:r>
    </w:p>
    <w:p w:rsidR="00E33CC4" w:rsidRPr="00B528D2" w:rsidRDefault="006E62AE" w:rsidP="00B528D2">
      <w:pPr>
        <w:pStyle w:val="50"/>
        <w:shd w:val="clear" w:color="auto" w:fill="auto"/>
        <w:spacing w:before="0" w:line="240" w:lineRule="auto"/>
        <w:jc w:val="both"/>
        <w:rPr>
          <w:sz w:val="28"/>
          <w:szCs w:val="28"/>
        </w:rPr>
      </w:pPr>
      <w:r w:rsidRPr="00B528D2">
        <w:rPr>
          <w:sz w:val="28"/>
          <w:szCs w:val="28"/>
        </w:rPr>
        <w:t>Задачи:</w:t>
      </w:r>
    </w:p>
    <w:p w:rsidR="00BB4124" w:rsidRPr="00BB4124" w:rsidRDefault="00BB4124" w:rsidP="00300912">
      <w:pPr>
        <w:pStyle w:val="60"/>
        <w:numPr>
          <w:ilvl w:val="0"/>
          <w:numId w:val="2"/>
        </w:numPr>
        <w:tabs>
          <w:tab w:val="left" w:leader="underscore" w:pos="9054"/>
        </w:tabs>
        <w:spacing w:line="240" w:lineRule="auto"/>
        <w:ind w:left="426"/>
        <w:jc w:val="both"/>
        <w:rPr>
          <w:sz w:val="28"/>
          <w:szCs w:val="28"/>
        </w:rPr>
      </w:pPr>
      <w:r w:rsidRPr="00BB4124">
        <w:rPr>
          <w:sz w:val="28"/>
          <w:szCs w:val="28"/>
        </w:rPr>
        <w:t>Сократить общее количество конфликтных ситуаций, в которые вовлекаются дети, а</w:t>
      </w:r>
      <w:r>
        <w:rPr>
          <w:sz w:val="28"/>
          <w:szCs w:val="28"/>
        </w:rPr>
        <w:t xml:space="preserve"> </w:t>
      </w:r>
      <w:r w:rsidRPr="00BB4124">
        <w:rPr>
          <w:sz w:val="28"/>
          <w:szCs w:val="28"/>
        </w:rPr>
        <w:t>также их остроту;</w:t>
      </w:r>
    </w:p>
    <w:p w:rsidR="00BB4124" w:rsidRPr="00BB4124" w:rsidRDefault="00BB4124" w:rsidP="00BD2BA5">
      <w:pPr>
        <w:pStyle w:val="60"/>
        <w:numPr>
          <w:ilvl w:val="0"/>
          <w:numId w:val="2"/>
        </w:numPr>
        <w:tabs>
          <w:tab w:val="left" w:leader="underscore" w:pos="9054"/>
        </w:tabs>
        <w:spacing w:line="240" w:lineRule="auto"/>
        <w:ind w:left="426"/>
        <w:jc w:val="both"/>
        <w:rPr>
          <w:sz w:val="28"/>
          <w:szCs w:val="28"/>
        </w:rPr>
      </w:pPr>
      <w:r w:rsidRPr="00BB4124">
        <w:rPr>
          <w:sz w:val="28"/>
          <w:szCs w:val="28"/>
        </w:rPr>
        <w:t>Повысить эффективность ведения профилактической и коррекционной работы,</w:t>
      </w:r>
      <w:r>
        <w:rPr>
          <w:sz w:val="28"/>
          <w:szCs w:val="28"/>
        </w:rPr>
        <w:t xml:space="preserve"> </w:t>
      </w:r>
      <w:r w:rsidRPr="00BB4124">
        <w:rPr>
          <w:sz w:val="28"/>
          <w:szCs w:val="28"/>
        </w:rPr>
        <w:t xml:space="preserve">направленной на снижение проявления асоциального поведения </w:t>
      </w:r>
      <w:r>
        <w:rPr>
          <w:sz w:val="28"/>
          <w:szCs w:val="28"/>
        </w:rPr>
        <w:t>об</w:t>
      </w:r>
      <w:r w:rsidRPr="00BB4124">
        <w:rPr>
          <w:sz w:val="28"/>
          <w:szCs w:val="28"/>
        </w:rPr>
        <w:t>уча</w:t>
      </w:r>
      <w:r>
        <w:rPr>
          <w:sz w:val="28"/>
          <w:szCs w:val="28"/>
        </w:rPr>
        <w:t>ю</w:t>
      </w:r>
      <w:r w:rsidRPr="00BB4124">
        <w:rPr>
          <w:sz w:val="28"/>
          <w:szCs w:val="28"/>
        </w:rPr>
        <w:t>щихся;</w:t>
      </w:r>
    </w:p>
    <w:p w:rsidR="00BB4124" w:rsidRPr="00BB4124" w:rsidRDefault="00BB4124" w:rsidP="004612AF">
      <w:pPr>
        <w:pStyle w:val="60"/>
        <w:numPr>
          <w:ilvl w:val="0"/>
          <w:numId w:val="2"/>
        </w:numPr>
        <w:tabs>
          <w:tab w:val="left" w:leader="underscore" w:pos="9054"/>
        </w:tabs>
        <w:spacing w:line="240" w:lineRule="auto"/>
        <w:ind w:left="426"/>
        <w:jc w:val="both"/>
        <w:rPr>
          <w:sz w:val="28"/>
          <w:szCs w:val="28"/>
        </w:rPr>
      </w:pPr>
      <w:r w:rsidRPr="00BB4124">
        <w:rPr>
          <w:sz w:val="28"/>
          <w:szCs w:val="28"/>
        </w:rPr>
        <w:t>Сократить количество правонарушений, совершаемых несовершеннолетними, в том</w:t>
      </w:r>
      <w:r>
        <w:rPr>
          <w:sz w:val="28"/>
          <w:szCs w:val="28"/>
        </w:rPr>
        <w:t xml:space="preserve"> </w:t>
      </w:r>
      <w:r w:rsidRPr="00BB4124">
        <w:rPr>
          <w:sz w:val="28"/>
          <w:szCs w:val="28"/>
        </w:rPr>
        <w:t>числе повторных;</w:t>
      </w:r>
    </w:p>
    <w:p w:rsidR="00BB4124" w:rsidRPr="00BB4124" w:rsidRDefault="00BB4124" w:rsidP="00621272">
      <w:pPr>
        <w:pStyle w:val="60"/>
        <w:numPr>
          <w:ilvl w:val="0"/>
          <w:numId w:val="2"/>
        </w:numPr>
        <w:tabs>
          <w:tab w:val="left" w:leader="underscore" w:pos="9054"/>
        </w:tabs>
        <w:spacing w:line="240" w:lineRule="auto"/>
        <w:ind w:left="426"/>
        <w:jc w:val="both"/>
        <w:rPr>
          <w:sz w:val="28"/>
          <w:szCs w:val="28"/>
        </w:rPr>
      </w:pPr>
      <w:r w:rsidRPr="00BB4124">
        <w:rPr>
          <w:sz w:val="28"/>
          <w:szCs w:val="28"/>
        </w:rPr>
        <w:t>Повысить квалификацию работников образовательной организации по защите прав и</w:t>
      </w:r>
      <w:r>
        <w:rPr>
          <w:sz w:val="28"/>
          <w:szCs w:val="28"/>
        </w:rPr>
        <w:t xml:space="preserve"> </w:t>
      </w:r>
      <w:r w:rsidRPr="00BB4124">
        <w:rPr>
          <w:sz w:val="28"/>
          <w:szCs w:val="28"/>
        </w:rPr>
        <w:t>интересов детей;</w:t>
      </w:r>
    </w:p>
    <w:p w:rsidR="00BB4124" w:rsidRPr="00BB4124" w:rsidRDefault="00BB4124" w:rsidP="00EC4A7D">
      <w:pPr>
        <w:pStyle w:val="60"/>
        <w:numPr>
          <w:ilvl w:val="0"/>
          <w:numId w:val="2"/>
        </w:numPr>
        <w:tabs>
          <w:tab w:val="left" w:leader="underscore" w:pos="9054"/>
        </w:tabs>
        <w:spacing w:line="240" w:lineRule="auto"/>
        <w:ind w:left="426"/>
        <w:jc w:val="both"/>
        <w:rPr>
          <w:sz w:val="28"/>
          <w:szCs w:val="28"/>
        </w:rPr>
      </w:pPr>
      <w:r w:rsidRPr="00BB4124">
        <w:rPr>
          <w:sz w:val="28"/>
          <w:szCs w:val="28"/>
        </w:rPr>
        <w:t>Обеспечить открытость в деятельности образовательной организации в части защиты</w:t>
      </w:r>
      <w:r>
        <w:rPr>
          <w:sz w:val="28"/>
          <w:szCs w:val="28"/>
        </w:rPr>
        <w:t xml:space="preserve"> </w:t>
      </w:r>
      <w:r w:rsidRPr="00BB4124">
        <w:rPr>
          <w:sz w:val="28"/>
          <w:szCs w:val="28"/>
        </w:rPr>
        <w:t>прав и интересов детей;</w:t>
      </w:r>
    </w:p>
    <w:p w:rsidR="00BB4124" w:rsidRPr="00BB4124" w:rsidRDefault="00BB4124" w:rsidP="000220C7">
      <w:pPr>
        <w:pStyle w:val="60"/>
        <w:numPr>
          <w:ilvl w:val="0"/>
          <w:numId w:val="2"/>
        </w:numPr>
        <w:tabs>
          <w:tab w:val="left" w:leader="underscore" w:pos="9054"/>
        </w:tabs>
        <w:spacing w:line="240" w:lineRule="auto"/>
        <w:ind w:left="426"/>
        <w:jc w:val="both"/>
        <w:rPr>
          <w:sz w:val="28"/>
          <w:szCs w:val="28"/>
        </w:rPr>
      </w:pPr>
      <w:r w:rsidRPr="00BB4124">
        <w:rPr>
          <w:sz w:val="28"/>
          <w:szCs w:val="28"/>
        </w:rPr>
        <w:t>Создать условия для участия общественности в решении актуальных проблем и задач</w:t>
      </w:r>
      <w:r>
        <w:rPr>
          <w:sz w:val="28"/>
          <w:szCs w:val="28"/>
        </w:rPr>
        <w:t xml:space="preserve"> </w:t>
      </w:r>
      <w:r w:rsidRPr="00BB4124">
        <w:rPr>
          <w:sz w:val="28"/>
          <w:szCs w:val="28"/>
        </w:rPr>
        <w:t>в части профилактики правонарушений несовершеннолетних;</w:t>
      </w:r>
    </w:p>
    <w:p w:rsidR="00BB4124" w:rsidRPr="00BB4124" w:rsidRDefault="00BB4124" w:rsidP="000739E4">
      <w:pPr>
        <w:pStyle w:val="60"/>
        <w:numPr>
          <w:ilvl w:val="0"/>
          <w:numId w:val="2"/>
        </w:numPr>
        <w:tabs>
          <w:tab w:val="left" w:leader="underscore" w:pos="9054"/>
        </w:tabs>
        <w:spacing w:line="240" w:lineRule="auto"/>
        <w:ind w:left="426"/>
        <w:jc w:val="both"/>
        <w:rPr>
          <w:sz w:val="28"/>
          <w:szCs w:val="28"/>
        </w:rPr>
      </w:pPr>
      <w:r w:rsidRPr="00BB4124">
        <w:rPr>
          <w:sz w:val="28"/>
          <w:szCs w:val="28"/>
        </w:rPr>
        <w:t>Оптимизировать взаимодействие с органами и учреждениями системы профилактики</w:t>
      </w:r>
      <w:r>
        <w:rPr>
          <w:sz w:val="28"/>
          <w:szCs w:val="28"/>
        </w:rPr>
        <w:t xml:space="preserve"> </w:t>
      </w:r>
      <w:r w:rsidRPr="00BB4124">
        <w:rPr>
          <w:sz w:val="28"/>
          <w:szCs w:val="28"/>
        </w:rPr>
        <w:t>безнадзорности и правонарушений несовершеннолетних;</w:t>
      </w:r>
    </w:p>
    <w:p w:rsidR="00E33CC4" w:rsidRDefault="00BB4124" w:rsidP="00BB4124">
      <w:pPr>
        <w:pStyle w:val="60"/>
        <w:numPr>
          <w:ilvl w:val="0"/>
          <w:numId w:val="2"/>
        </w:numPr>
        <w:shd w:val="clear" w:color="auto" w:fill="auto"/>
        <w:tabs>
          <w:tab w:val="left" w:leader="underscore" w:pos="9054"/>
        </w:tabs>
        <w:spacing w:line="240" w:lineRule="auto"/>
        <w:ind w:left="426"/>
        <w:jc w:val="both"/>
        <w:rPr>
          <w:sz w:val="28"/>
          <w:szCs w:val="28"/>
        </w:rPr>
      </w:pPr>
      <w:r w:rsidRPr="00BB4124">
        <w:rPr>
          <w:sz w:val="28"/>
          <w:szCs w:val="28"/>
        </w:rPr>
        <w:t>Оздоровить психологическую обстановку в образовательной организации.</w:t>
      </w:r>
      <w:r w:rsidR="006E62AE" w:rsidRPr="00B528D2">
        <w:rPr>
          <w:sz w:val="28"/>
          <w:szCs w:val="28"/>
        </w:rPr>
        <w:t xml:space="preserve"> </w:t>
      </w:r>
    </w:p>
    <w:p w:rsidR="00B528D2" w:rsidRPr="00B528D2" w:rsidRDefault="00B528D2" w:rsidP="00BB4124">
      <w:pPr>
        <w:pStyle w:val="60"/>
        <w:shd w:val="clear" w:color="auto" w:fill="auto"/>
        <w:tabs>
          <w:tab w:val="left" w:leader="underscore" w:pos="9054"/>
        </w:tabs>
        <w:spacing w:line="240" w:lineRule="auto"/>
        <w:ind w:left="426" w:hanging="435"/>
        <w:jc w:val="both"/>
        <w:rPr>
          <w:sz w:val="28"/>
          <w:szCs w:val="28"/>
        </w:rPr>
      </w:pPr>
    </w:p>
    <w:tbl>
      <w:tblPr>
        <w:tblStyle w:val="a6"/>
        <w:tblW w:w="10042" w:type="dxa"/>
        <w:tblLayout w:type="fixed"/>
        <w:tblLook w:val="04A0" w:firstRow="1" w:lastRow="0" w:firstColumn="1" w:lastColumn="0" w:noHBand="0" w:noVBand="1"/>
      </w:tblPr>
      <w:tblGrid>
        <w:gridCol w:w="842"/>
        <w:gridCol w:w="6354"/>
        <w:gridCol w:w="2835"/>
        <w:gridCol w:w="11"/>
      </w:tblGrid>
      <w:tr w:rsidR="00E33CC4" w:rsidRPr="00B528D2" w:rsidTr="004C4BBA">
        <w:trPr>
          <w:gridAfter w:val="1"/>
          <w:wAfter w:w="11" w:type="dxa"/>
          <w:trHeight w:val="20"/>
        </w:trPr>
        <w:tc>
          <w:tcPr>
            <w:tcW w:w="842" w:type="dxa"/>
            <w:vAlign w:val="center"/>
          </w:tcPr>
          <w:p w:rsidR="00E33CC4" w:rsidRPr="00B528D2" w:rsidRDefault="006E62AE" w:rsidP="00B528D2">
            <w:pPr>
              <w:pStyle w:val="20"/>
              <w:shd w:val="clear" w:color="auto" w:fill="auto"/>
              <w:spacing w:after="0" w:line="240" w:lineRule="auto"/>
              <w:rPr>
                <w:b/>
                <w:sz w:val="28"/>
                <w:szCs w:val="28"/>
              </w:rPr>
            </w:pPr>
            <w:r w:rsidRPr="00B528D2">
              <w:rPr>
                <w:rStyle w:val="213pt"/>
                <w:b/>
                <w:sz w:val="28"/>
                <w:szCs w:val="28"/>
              </w:rPr>
              <w:t>№</w:t>
            </w:r>
          </w:p>
          <w:p w:rsidR="00E33CC4" w:rsidRPr="00B528D2" w:rsidRDefault="00B528D2" w:rsidP="00B528D2">
            <w:pPr>
              <w:pStyle w:val="20"/>
              <w:shd w:val="clear" w:color="auto" w:fill="auto"/>
              <w:spacing w:after="0" w:line="240" w:lineRule="auto"/>
              <w:rPr>
                <w:b/>
                <w:sz w:val="28"/>
                <w:szCs w:val="28"/>
              </w:rPr>
            </w:pPr>
            <w:r w:rsidRPr="00B528D2">
              <w:rPr>
                <w:b/>
                <w:sz w:val="28"/>
                <w:szCs w:val="28"/>
              </w:rPr>
              <w:t>п/п</w:t>
            </w:r>
          </w:p>
        </w:tc>
        <w:tc>
          <w:tcPr>
            <w:tcW w:w="6354" w:type="dxa"/>
            <w:vAlign w:val="center"/>
          </w:tcPr>
          <w:p w:rsidR="00E33CC4" w:rsidRPr="00B528D2" w:rsidRDefault="006E62AE" w:rsidP="00B528D2">
            <w:pPr>
              <w:pStyle w:val="20"/>
              <w:shd w:val="clear" w:color="auto" w:fill="auto"/>
              <w:spacing w:after="0" w:line="240" w:lineRule="auto"/>
              <w:rPr>
                <w:b/>
                <w:sz w:val="28"/>
                <w:szCs w:val="28"/>
              </w:rPr>
            </w:pPr>
            <w:r w:rsidRPr="00B528D2">
              <w:rPr>
                <w:rStyle w:val="216pt"/>
                <w:sz w:val="28"/>
                <w:szCs w:val="28"/>
              </w:rPr>
              <w:t>Мероприятие</w:t>
            </w:r>
            <w:r w:rsidR="00B528D2" w:rsidRPr="00B528D2">
              <w:rPr>
                <w:rStyle w:val="216pt"/>
                <w:sz w:val="28"/>
                <w:szCs w:val="28"/>
              </w:rPr>
              <w:t>,</w:t>
            </w:r>
            <w:r w:rsidRPr="00B528D2">
              <w:rPr>
                <w:rStyle w:val="216pt"/>
                <w:sz w:val="28"/>
                <w:szCs w:val="28"/>
              </w:rPr>
              <w:t xml:space="preserve"> </w:t>
            </w:r>
            <w:r w:rsidR="00B528D2" w:rsidRPr="00B528D2">
              <w:rPr>
                <w:rStyle w:val="216pt"/>
                <w:sz w:val="28"/>
                <w:szCs w:val="28"/>
              </w:rPr>
              <w:t>форма проведения</w:t>
            </w:r>
          </w:p>
        </w:tc>
        <w:tc>
          <w:tcPr>
            <w:tcW w:w="2835" w:type="dxa"/>
            <w:vAlign w:val="center"/>
          </w:tcPr>
          <w:p w:rsidR="00E33CC4" w:rsidRPr="00B528D2" w:rsidRDefault="00B528D2" w:rsidP="00B528D2">
            <w:pPr>
              <w:pStyle w:val="20"/>
              <w:shd w:val="clear" w:color="auto" w:fill="auto"/>
              <w:spacing w:after="0" w:line="240" w:lineRule="auto"/>
              <w:rPr>
                <w:b/>
                <w:sz w:val="28"/>
                <w:szCs w:val="28"/>
              </w:rPr>
            </w:pPr>
            <w:r w:rsidRPr="00B528D2">
              <w:rPr>
                <w:rStyle w:val="216pt"/>
                <w:sz w:val="28"/>
                <w:szCs w:val="28"/>
              </w:rPr>
              <w:t>Сроки проведения</w:t>
            </w:r>
          </w:p>
        </w:tc>
      </w:tr>
      <w:tr w:rsidR="00E33CC4" w:rsidRPr="00B528D2" w:rsidTr="004C4BBA">
        <w:trPr>
          <w:trHeight w:val="20"/>
        </w:trPr>
        <w:tc>
          <w:tcPr>
            <w:tcW w:w="10042" w:type="dxa"/>
            <w:gridSpan w:val="4"/>
            <w:vAlign w:val="center"/>
          </w:tcPr>
          <w:p w:rsidR="00E33CC4" w:rsidRPr="00B528D2" w:rsidRDefault="006E62AE" w:rsidP="00B528D2">
            <w:pPr>
              <w:pStyle w:val="20"/>
              <w:shd w:val="clear" w:color="auto" w:fill="auto"/>
              <w:spacing w:after="0" w:line="240" w:lineRule="auto"/>
              <w:jc w:val="left"/>
              <w:rPr>
                <w:sz w:val="28"/>
                <w:szCs w:val="28"/>
              </w:rPr>
            </w:pPr>
            <w:r w:rsidRPr="00B528D2">
              <w:rPr>
                <w:rStyle w:val="216pt"/>
                <w:sz w:val="28"/>
                <w:szCs w:val="28"/>
              </w:rPr>
              <w:t>Орг</w:t>
            </w:r>
            <w:r w:rsidR="00B528D2">
              <w:rPr>
                <w:rStyle w:val="216pt"/>
                <w:sz w:val="28"/>
                <w:szCs w:val="28"/>
              </w:rPr>
              <w:t>анизационно-методическая работа</w:t>
            </w:r>
          </w:p>
        </w:tc>
      </w:tr>
      <w:tr w:rsidR="00E33CC4" w:rsidRPr="00B528D2" w:rsidTr="004C4BBA">
        <w:trPr>
          <w:gridAfter w:val="1"/>
          <w:wAfter w:w="11" w:type="dxa"/>
          <w:trHeight w:val="20"/>
        </w:trPr>
        <w:tc>
          <w:tcPr>
            <w:tcW w:w="842" w:type="dxa"/>
            <w:vAlign w:val="center"/>
          </w:tcPr>
          <w:p w:rsidR="00E33CC4" w:rsidRPr="00B528D2" w:rsidRDefault="006E62AE" w:rsidP="00B528D2">
            <w:pPr>
              <w:pStyle w:val="20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 w:rsidRPr="00B528D2">
              <w:rPr>
                <w:rStyle w:val="2Tahoma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1</w:t>
            </w:r>
          </w:p>
        </w:tc>
        <w:tc>
          <w:tcPr>
            <w:tcW w:w="6354" w:type="dxa"/>
          </w:tcPr>
          <w:p w:rsidR="00E33CC4" w:rsidRPr="00B528D2" w:rsidRDefault="006E62AE" w:rsidP="00B528D2">
            <w:pPr>
              <w:pStyle w:val="20"/>
              <w:shd w:val="clear" w:color="auto" w:fill="auto"/>
              <w:spacing w:after="0" w:line="240" w:lineRule="auto"/>
              <w:jc w:val="left"/>
              <w:rPr>
                <w:sz w:val="28"/>
                <w:szCs w:val="28"/>
              </w:rPr>
            </w:pPr>
            <w:r w:rsidRPr="00B528D2">
              <w:rPr>
                <w:rStyle w:val="213pt"/>
                <w:sz w:val="28"/>
                <w:szCs w:val="28"/>
              </w:rPr>
              <w:t>Планирование работы ШСП, определение</w:t>
            </w:r>
            <w:r w:rsidR="00B528D2">
              <w:rPr>
                <w:rStyle w:val="213pt"/>
                <w:sz w:val="28"/>
                <w:szCs w:val="28"/>
              </w:rPr>
              <w:t xml:space="preserve"> цели и задач</w:t>
            </w:r>
          </w:p>
        </w:tc>
        <w:tc>
          <w:tcPr>
            <w:tcW w:w="2835" w:type="dxa"/>
            <w:vAlign w:val="center"/>
          </w:tcPr>
          <w:p w:rsidR="00E33CC4" w:rsidRPr="00B528D2" w:rsidRDefault="00B528D2" w:rsidP="00B528D2">
            <w:pPr>
              <w:pStyle w:val="20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rStyle w:val="213pt"/>
                <w:sz w:val="28"/>
                <w:szCs w:val="28"/>
              </w:rPr>
              <w:t>Сентябрь</w:t>
            </w:r>
          </w:p>
        </w:tc>
      </w:tr>
      <w:tr w:rsidR="00E33CC4" w:rsidRPr="00B528D2" w:rsidTr="004C4BBA">
        <w:trPr>
          <w:gridAfter w:val="1"/>
          <w:wAfter w:w="11" w:type="dxa"/>
          <w:trHeight w:val="20"/>
        </w:trPr>
        <w:tc>
          <w:tcPr>
            <w:tcW w:w="842" w:type="dxa"/>
            <w:vAlign w:val="center"/>
          </w:tcPr>
          <w:p w:rsidR="00E33CC4" w:rsidRPr="00B528D2" w:rsidRDefault="00970AA8" w:rsidP="00B528D2">
            <w:pPr>
              <w:pStyle w:val="20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6354" w:type="dxa"/>
          </w:tcPr>
          <w:p w:rsidR="00E33CC4" w:rsidRPr="00B528D2" w:rsidRDefault="00E66FB3" w:rsidP="00B528D2">
            <w:pPr>
              <w:pStyle w:val="20"/>
              <w:shd w:val="clear" w:color="auto" w:fill="auto"/>
              <w:spacing w:after="0" w:line="240" w:lineRule="auto"/>
              <w:jc w:val="both"/>
              <w:rPr>
                <w:sz w:val="28"/>
                <w:szCs w:val="28"/>
              </w:rPr>
            </w:pPr>
            <w:r w:rsidRPr="00E66FB3">
              <w:rPr>
                <w:sz w:val="28"/>
                <w:szCs w:val="28"/>
              </w:rPr>
              <w:t xml:space="preserve">Информирование </w:t>
            </w:r>
            <w:r w:rsidR="00C229EC">
              <w:rPr>
                <w:sz w:val="28"/>
                <w:szCs w:val="28"/>
              </w:rPr>
              <w:t>участников образовательных отношений (учителей, обучающихся, родителей) о задачах и работе ШСП</w:t>
            </w:r>
          </w:p>
        </w:tc>
        <w:tc>
          <w:tcPr>
            <w:tcW w:w="2835" w:type="dxa"/>
            <w:vAlign w:val="center"/>
          </w:tcPr>
          <w:p w:rsidR="00E33CC4" w:rsidRPr="00B528D2" w:rsidRDefault="00E66FB3" w:rsidP="00B528D2">
            <w:pPr>
              <w:pStyle w:val="20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rStyle w:val="213pt"/>
                <w:sz w:val="28"/>
                <w:szCs w:val="28"/>
              </w:rPr>
              <w:t>В течение года</w:t>
            </w:r>
          </w:p>
        </w:tc>
      </w:tr>
      <w:tr w:rsidR="00E66FB3" w:rsidRPr="00B528D2" w:rsidTr="004C4BBA">
        <w:trPr>
          <w:gridAfter w:val="1"/>
          <w:wAfter w:w="11" w:type="dxa"/>
          <w:trHeight w:val="20"/>
        </w:trPr>
        <w:tc>
          <w:tcPr>
            <w:tcW w:w="842" w:type="dxa"/>
            <w:vAlign w:val="center"/>
          </w:tcPr>
          <w:p w:rsidR="00E66FB3" w:rsidRDefault="00970AA8" w:rsidP="00B528D2">
            <w:pPr>
              <w:pStyle w:val="20"/>
              <w:shd w:val="clear" w:color="auto" w:fill="auto"/>
              <w:spacing w:after="0" w:line="240" w:lineRule="auto"/>
              <w:rPr>
                <w:rStyle w:val="213pt"/>
                <w:sz w:val="28"/>
                <w:szCs w:val="28"/>
              </w:rPr>
            </w:pPr>
            <w:r>
              <w:rPr>
                <w:rStyle w:val="213pt"/>
                <w:sz w:val="28"/>
                <w:szCs w:val="28"/>
              </w:rPr>
              <w:t>3</w:t>
            </w:r>
          </w:p>
        </w:tc>
        <w:tc>
          <w:tcPr>
            <w:tcW w:w="6354" w:type="dxa"/>
          </w:tcPr>
          <w:p w:rsidR="00E66FB3" w:rsidRPr="00F40888" w:rsidRDefault="00C229EC" w:rsidP="00B528D2">
            <w:pPr>
              <w:pStyle w:val="20"/>
              <w:shd w:val="clear" w:color="auto" w:fill="auto"/>
              <w:spacing w:after="0" w:line="240" w:lineRule="auto"/>
              <w:jc w:val="both"/>
              <w:rPr>
                <w:rStyle w:val="213pt"/>
                <w:sz w:val="28"/>
                <w:szCs w:val="28"/>
              </w:rPr>
            </w:pPr>
            <w:r w:rsidRPr="00F40888">
              <w:rPr>
                <w:rStyle w:val="213pt"/>
                <w:sz w:val="28"/>
                <w:szCs w:val="28"/>
              </w:rPr>
              <w:t xml:space="preserve">Размещение информации о деятельности ШСП на </w:t>
            </w:r>
            <w:r w:rsidRPr="00F40888">
              <w:rPr>
                <w:rStyle w:val="213pt"/>
                <w:sz w:val="28"/>
                <w:szCs w:val="28"/>
              </w:rPr>
              <w:lastRenderedPageBreak/>
              <w:t>сайте ОО</w:t>
            </w:r>
          </w:p>
        </w:tc>
        <w:tc>
          <w:tcPr>
            <w:tcW w:w="2835" w:type="dxa"/>
            <w:vAlign w:val="center"/>
          </w:tcPr>
          <w:p w:rsidR="00E66FB3" w:rsidRPr="00F40888" w:rsidRDefault="00E66FB3" w:rsidP="00B528D2">
            <w:pPr>
              <w:pStyle w:val="20"/>
              <w:shd w:val="clear" w:color="auto" w:fill="auto"/>
              <w:spacing w:after="0" w:line="240" w:lineRule="auto"/>
              <w:rPr>
                <w:rStyle w:val="213pt"/>
                <w:sz w:val="28"/>
                <w:szCs w:val="28"/>
              </w:rPr>
            </w:pPr>
            <w:r w:rsidRPr="00F40888">
              <w:rPr>
                <w:rStyle w:val="213pt"/>
                <w:sz w:val="28"/>
                <w:szCs w:val="28"/>
              </w:rPr>
              <w:lastRenderedPageBreak/>
              <w:t>В течение года</w:t>
            </w:r>
          </w:p>
        </w:tc>
      </w:tr>
      <w:tr w:rsidR="00E33CC4" w:rsidRPr="00B528D2" w:rsidTr="004C4BBA">
        <w:trPr>
          <w:gridAfter w:val="1"/>
          <w:wAfter w:w="11" w:type="dxa"/>
          <w:trHeight w:val="20"/>
        </w:trPr>
        <w:tc>
          <w:tcPr>
            <w:tcW w:w="842" w:type="dxa"/>
            <w:vAlign w:val="center"/>
          </w:tcPr>
          <w:p w:rsidR="00E33CC4" w:rsidRPr="00B528D2" w:rsidRDefault="00970AA8" w:rsidP="00B528D2">
            <w:pPr>
              <w:pStyle w:val="20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6354" w:type="dxa"/>
          </w:tcPr>
          <w:p w:rsidR="00E33CC4" w:rsidRPr="00F40888" w:rsidRDefault="00C229EC" w:rsidP="00B528D2">
            <w:pPr>
              <w:pStyle w:val="20"/>
              <w:shd w:val="clear" w:color="auto" w:fill="auto"/>
              <w:spacing w:after="0" w:line="240" w:lineRule="auto"/>
              <w:jc w:val="left"/>
              <w:rPr>
                <w:sz w:val="28"/>
                <w:szCs w:val="28"/>
              </w:rPr>
            </w:pPr>
            <w:r w:rsidRPr="00F40888">
              <w:rPr>
                <w:sz w:val="28"/>
                <w:szCs w:val="28"/>
              </w:rPr>
              <w:t>Рабочие заседания актива ШСП</w:t>
            </w:r>
          </w:p>
        </w:tc>
        <w:tc>
          <w:tcPr>
            <w:tcW w:w="2835" w:type="dxa"/>
            <w:vAlign w:val="center"/>
          </w:tcPr>
          <w:p w:rsidR="00E33CC4" w:rsidRPr="00F40888" w:rsidRDefault="00C229EC" w:rsidP="00B528D2">
            <w:pPr>
              <w:pStyle w:val="20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 w:rsidRPr="00F40888">
              <w:rPr>
                <w:rStyle w:val="213pt"/>
                <w:sz w:val="28"/>
                <w:szCs w:val="28"/>
              </w:rPr>
              <w:t>В течение года</w:t>
            </w:r>
          </w:p>
        </w:tc>
      </w:tr>
      <w:tr w:rsidR="00C229EC" w:rsidRPr="00B528D2" w:rsidTr="004C4BBA">
        <w:trPr>
          <w:gridAfter w:val="1"/>
          <w:wAfter w:w="11" w:type="dxa"/>
          <w:trHeight w:val="20"/>
        </w:trPr>
        <w:tc>
          <w:tcPr>
            <w:tcW w:w="842" w:type="dxa"/>
            <w:vAlign w:val="center"/>
          </w:tcPr>
          <w:p w:rsidR="00C229EC" w:rsidRDefault="00970AA8" w:rsidP="00B528D2">
            <w:pPr>
              <w:pStyle w:val="20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6354" w:type="dxa"/>
          </w:tcPr>
          <w:p w:rsidR="00C229EC" w:rsidRPr="00F40888" w:rsidRDefault="00C229EC" w:rsidP="00B528D2">
            <w:pPr>
              <w:pStyle w:val="20"/>
              <w:shd w:val="clear" w:color="auto" w:fill="auto"/>
              <w:spacing w:after="0" w:line="240" w:lineRule="auto"/>
              <w:jc w:val="left"/>
              <w:rPr>
                <w:sz w:val="28"/>
                <w:szCs w:val="28"/>
              </w:rPr>
            </w:pPr>
            <w:r w:rsidRPr="00F40888">
              <w:rPr>
                <w:sz w:val="28"/>
                <w:szCs w:val="28"/>
              </w:rPr>
              <w:t>Ведение регистрационного журнала</w:t>
            </w:r>
          </w:p>
        </w:tc>
        <w:tc>
          <w:tcPr>
            <w:tcW w:w="2835" w:type="dxa"/>
            <w:vAlign w:val="center"/>
          </w:tcPr>
          <w:p w:rsidR="00C229EC" w:rsidRPr="00F40888" w:rsidRDefault="00F40888" w:rsidP="00B528D2">
            <w:pPr>
              <w:pStyle w:val="20"/>
              <w:shd w:val="clear" w:color="auto" w:fill="auto"/>
              <w:spacing w:after="0" w:line="240" w:lineRule="auto"/>
              <w:rPr>
                <w:rStyle w:val="213pt"/>
                <w:sz w:val="28"/>
                <w:szCs w:val="28"/>
              </w:rPr>
            </w:pPr>
            <w:r w:rsidRPr="00F40888">
              <w:rPr>
                <w:rStyle w:val="213pt"/>
                <w:sz w:val="28"/>
                <w:szCs w:val="28"/>
              </w:rPr>
              <w:t>В течение года</w:t>
            </w:r>
          </w:p>
        </w:tc>
      </w:tr>
      <w:tr w:rsidR="00E33CC4" w:rsidRPr="00B528D2" w:rsidTr="004C4BBA">
        <w:trPr>
          <w:gridAfter w:val="1"/>
          <w:wAfter w:w="11" w:type="dxa"/>
          <w:trHeight w:val="20"/>
        </w:trPr>
        <w:tc>
          <w:tcPr>
            <w:tcW w:w="842" w:type="dxa"/>
            <w:vAlign w:val="center"/>
          </w:tcPr>
          <w:p w:rsidR="00E33CC4" w:rsidRPr="00B528D2" w:rsidRDefault="00970AA8" w:rsidP="00B528D2">
            <w:pPr>
              <w:pStyle w:val="20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6354" w:type="dxa"/>
          </w:tcPr>
          <w:p w:rsidR="00E33CC4" w:rsidRPr="00B528D2" w:rsidRDefault="00E66FB3" w:rsidP="00B528D2">
            <w:pPr>
              <w:pStyle w:val="20"/>
              <w:shd w:val="clear" w:color="auto" w:fill="auto"/>
              <w:spacing w:after="0" w:line="240" w:lineRule="auto"/>
              <w:jc w:val="left"/>
              <w:rPr>
                <w:sz w:val="28"/>
                <w:szCs w:val="28"/>
              </w:rPr>
            </w:pPr>
            <w:r w:rsidRPr="00E66FB3">
              <w:rPr>
                <w:rStyle w:val="213pt"/>
                <w:sz w:val="28"/>
                <w:szCs w:val="28"/>
              </w:rPr>
              <w:t>Участие в семинарах, совещаниях, направленных на повышение квалификации в сфере деятельности ШСП</w:t>
            </w:r>
          </w:p>
        </w:tc>
        <w:tc>
          <w:tcPr>
            <w:tcW w:w="2835" w:type="dxa"/>
            <w:vAlign w:val="center"/>
          </w:tcPr>
          <w:p w:rsidR="00E33CC4" w:rsidRPr="00B528D2" w:rsidRDefault="00E66FB3" w:rsidP="00B528D2">
            <w:pPr>
              <w:pStyle w:val="20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rStyle w:val="213pt"/>
                <w:sz w:val="28"/>
                <w:szCs w:val="28"/>
              </w:rPr>
              <w:t>В течение года</w:t>
            </w:r>
          </w:p>
        </w:tc>
      </w:tr>
      <w:tr w:rsidR="00E66FB3" w:rsidRPr="00B528D2" w:rsidTr="004C4BBA">
        <w:trPr>
          <w:gridAfter w:val="1"/>
          <w:wAfter w:w="11" w:type="dxa"/>
          <w:trHeight w:val="20"/>
        </w:trPr>
        <w:tc>
          <w:tcPr>
            <w:tcW w:w="842" w:type="dxa"/>
            <w:vAlign w:val="center"/>
          </w:tcPr>
          <w:p w:rsidR="00E66FB3" w:rsidRDefault="00970AA8" w:rsidP="00B528D2">
            <w:pPr>
              <w:pStyle w:val="20"/>
              <w:shd w:val="clear" w:color="auto" w:fill="auto"/>
              <w:spacing w:after="0" w:line="240" w:lineRule="auto"/>
              <w:rPr>
                <w:rStyle w:val="213pt"/>
                <w:sz w:val="28"/>
                <w:szCs w:val="28"/>
              </w:rPr>
            </w:pPr>
            <w:r>
              <w:rPr>
                <w:rStyle w:val="213pt"/>
                <w:sz w:val="28"/>
                <w:szCs w:val="28"/>
              </w:rPr>
              <w:t>7</w:t>
            </w:r>
          </w:p>
        </w:tc>
        <w:tc>
          <w:tcPr>
            <w:tcW w:w="6354" w:type="dxa"/>
          </w:tcPr>
          <w:p w:rsidR="00E66FB3" w:rsidRDefault="00E66FB3" w:rsidP="00E66FB3">
            <w:pPr>
              <w:pStyle w:val="20"/>
              <w:spacing w:after="0" w:line="240" w:lineRule="auto"/>
              <w:jc w:val="left"/>
              <w:rPr>
                <w:rStyle w:val="213pt"/>
                <w:sz w:val="28"/>
                <w:szCs w:val="28"/>
              </w:rPr>
            </w:pPr>
            <w:r w:rsidRPr="00E66FB3">
              <w:rPr>
                <w:rStyle w:val="213pt"/>
                <w:sz w:val="28"/>
                <w:szCs w:val="28"/>
              </w:rPr>
              <w:t>Участие в проведении классных часов в школе «Как научиться дружить?» - начальная школа</w:t>
            </w:r>
          </w:p>
          <w:p w:rsidR="00E66FB3" w:rsidRPr="00B528D2" w:rsidRDefault="00E66FB3" w:rsidP="00E66FB3">
            <w:pPr>
              <w:pStyle w:val="20"/>
              <w:spacing w:after="0" w:line="240" w:lineRule="auto"/>
              <w:jc w:val="left"/>
              <w:rPr>
                <w:rStyle w:val="213pt"/>
                <w:sz w:val="28"/>
                <w:szCs w:val="28"/>
              </w:rPr>
            </w:pPr>
            <w:r w:rsidRPr="00E66FB3">
              <w:rPr>
                <w:rStyle w:val="213pt"/>
                <w:sz w:val="28"/>
                <w:szCs w:val="28"/>
              </w:rPr>
              <w:t>«Урок толерантности» - старшие классы</w:t>
            </w:r>
          </w:p>
        </w:tc>
        <w:tc>
          <w:tcPr>
            <w:tcW w:w="2835" w:type="dxa"/>
            <w:vAlign w:val="center"/>
          </w:tcPr>
          <w:p w:rsidR="00E66FB3" w:rsidRDefault="00E66FB3" w:rsidP="00B528D2">
            <w:pPr>
              <w:pStyle w:val="20"/>
              <w:shd w:val="clear" w:color="auto" w:fill="auto"/>
              <w:spacing w:after="0" w:line="240" w:lineRule="auto"/>
              <w:rPr>
                <w:rStyle w:val="213pt"/>
                <w:sz w:val="28"/>
                <w:szCs w:val="28"/>
              </w:rPr>
            </w:pPr>
            <w:r>
              <w:rPr>
                <w:rStyle w:val="213pt"/>
                <w:sz w:val="28"/>
                <w:szCs w:val="28"/>
              </w:rPr>
              <w:t>В течение года</w:t>
            </w:r>
          </w:p>
        </w:tc>
      </w:tr>
      <w:tr w:rsidR="004C4BBA" w:rsidRPr="00B528D2" w:rsidTr="004C4BBA">
        <w:trPr>
          <w:gridAfter w:val="1"/>
          <w:wAfter w:w="11" w:type="dxa"/>
          <w:trHeight w:val="20"/>
        </w:trPr>
        <w:tc>
          <w:tcPr>
            <w:tcW w:w="842" w:type="dxa"/>
            <w:vAlign w:val="center"/>
          </w:tcPr>
          <w:p w:rsidR="004C4BBA" w:rsidRDefault="00970AA8" w:rsidP="00B528D2">
            <w:pPr>
              <w:pStyle w:val="20"/>
              <w:shd w:val="clear" w:color="auto" w:fill="auto"/>
              <w:spacing w:after="0" w:line="240" w:lineRule="auto"/>
              <w:rPr>
                <w:rStyle w:val="213pt"/>
                <w:sz w:val="28"/>
                <w:szCs w:val="28"/>
              </w:rPr>
            </w:pPr>
            <w:r>
              <w:rPr>
                <w:rStyle w:val="213pt"/>
                <w:sz w:val="28"/>
                <w:szCs w:val="28"/>
              </w:rPr>
              <w:t>8</w:t>
            </w:r>
          </w:p>
        </w:tc>
        <w:tc>
          <w:tcPr>
            <w:tcW w:w="6354" w:type="dxa"/>
          </w:tcPr>
          <w:p w:rsidR="004C4BBA" w:rsidRPr="004C4BBA" w:rsidRDefault="004C4BBA" w:rsidP="004C4BBA">
            <w:pPr>
              <w:rPr>
                <w:rStyle w:val="213pt"/>
                <w:rFonts w:eastAsia="Microsoft Sans Serif"/>
                <w:sz w:val="28"/>
                <w:szCs w:val="28"/>
              </w:rPr>
            </w:pPr>
            <w:r w:rsidRPr="004C4BBA">
              <w:rPr>
                <w:rStyle w:val="213pt"/>
                <w:rFonts w:eastAsia="Microsoft Sans Serif"/>
                <w:sz w:val="28"/>
                <w:szCs w:val="28"/>
              </w:rPr>
              <w:t>Сбор информации о ситуации, с которой проводится восстановительная процедура</w:t>
            </w:r>
          </w:p>
          <w:p w:rsidR="004C4BBA" w:rsidRPr="004C4BBA" w:rsidRDefault="004C4BBA" w:rsidP="004C4BBA">
            <w:pPr>
              <w:rPr>
                <w:rStyle w:val="213pt"/>
                <w:rFonts w:eastAsia="Microsoft Sans Serif"/>
                <w:sz w:val="28"/>
                <w:szCs w:val="28"/>
              </w:rPr>
            </w:pPr>
          </w:p>
        </w:tc>
        <w:tc>
          <w:tcPr>
            <w:tcW w:w="2835" w:type="dxa"/>
            <w:vAlign w:val="center"/>
          </w:tcPr>
          <w:p w:rsidR="004C4BBA" w:rsidRPr="004C4BBA" w:rsidRDefault="004C4BBA" w:rsidP="00B528D2">
            <w:pPr>
              <w:pStyle w:val="20"/>
              <w:shd w:val="clear" w:color="auto" w:fill="auto"/>
              <w:spacing w:after="0" w:line="240" w:lineRule="auto"/>
              <w:rPr>
                <w:rStyle w:val="213pt"/>
                <w:sz w:val="28"/>
                <w:szCs w:val="28"/>
              </w:rPr>
            </w:pPr>
            <w:r>
              <w:rPr>
                <w:rStyle w:val="213pt"/>
                <w:sz w:val="28"/>
                <w:szCs w:val="28"/>
              </w:rPr>
              <w:t>По мере необходимости</w:t>
            </w:r>
          </w:p>
        </w:tc>
      </w:tr>
      <w:tr w:rsidR="004C4BBA" w:rsidRPr="00B528D2" w:rsidTr="004C4BBA">
        <w:trPr>
          <w:gridAfter w:val="1"/>
          <w:wAfter w:w="11" w:type="dxa"/>
          <w:trHeight w:val="20"/>
        </w:trPr>
        <w:tc>
          <w:tcPr>
            <w:tcW w:w="842" w:type="dxa"/>
            <w:vAlign w:val="center"/>
          </w:tcPr>
          <w:p w:rsidR="004C4BBA" w:rsidRDefault="00970AA8" w:rsidP="00B528D2">
            <w:pPr>
              <w:pStyle w:val="20"/>
              <w:shd w:val="clear" w:color="auto" w:fill="auto"/>
              <w:spacing w:after="0" w:line="240" w:lineRule="auto"/>
              <w:rPr>
                <w:rStyle w:val="213pt"/>
                <w:sz w:val="28"/>
                <w:szCs w:val="28"/>
              </w:rPr>
            </w:pPr>
            <w:r>
              <w:rPr>
                <w:rStyle w:val="213pt"/>
                <w:sz w:val="28"/>
                <w:szCs w:val="28"/>
              </w:rPr>
              <w:t>9</w:t>
            </w:r>
          </w:p>
        </w:tc>
        <w:tc>
          <w:tcPr>
            <w:tcW w:w="6354" w:type="dxa"/>
          </w:tcPr>
          <w:p w:rsidR="004C4BBA" w:rsidRPr="004C4BBA" w:rsidRDefault="004C4BBA" w:rsidP="004C4BBA">
            <w:pPr>
              <w:rPr>
                <w:rStyle w:val="213pt"/>
                <w:rFonts w:eastAsia="Microsoft Sans Serif"/>
                <w:sz w:val="28"/>
                <w:szCs w:val="28"/>
              </w:rPr>
            </w:pPr>
            <w:r w:rsidRPr="004C4BBA">
              <w:rPr>
                <w:rStyle w:val="213pt"/>
                <w:rFonts w:eastAsia="Microsoft Sans Serif"/>
                <w:sz w:val="28"/>
                <w:szCs w:val="28"/>
              </w:rPr>
              <w:t>Индивидуальные консультации родителей по вопросам воспитания и разрешения конфликтных ситуаций</w:t>
            </w:r>
          </w:p>
        </w:tc>
        <w:tc>
          <w:tcPr>
            <w:tcW w:w="2835" w:type="dxa"/>
            <w:vAlign w:val="center"/>
          </w:tcPr>
          <w:p w:rsidR="004C4BBA" w:rsidRDefault="004C4BBA" w:rsidP="00B528D2">
            <w:pPr>
              <w:pStyle w:val="20"/>
              <w:shd w:val="clear" w:color="auto" w:fill="auto"/>
              <w:spacing w:after="0" w:line="240" w:lineRule="auto"/>
              <w:rPr>
                <w:rStyle w:val="213pt"/>
                <w:sz w:val="28"/>
                <w:szCs w:val="28"/>
              </w:rPr>
            </w:pPr>
            <w:r>
              <w:rPr>
                <w:rStyle w:val="213pt"/>
                <w:sz w:val="28"/>
                <w:szCs w:val="28"/>
              </w:rPr>
              <w:t>В течение года</w:t>
            </w:r>
          </w:p>
        </w:tc>
      </w:tr>
      <w:tr w:rsidR="00E66FB3" w:rsidRPr="00B528D2" w:rsidTr="004C4BBA">
        <w:trPr>
          <w:gridAfter w:val="1"/>
          <w:wAfter w:w="11" w:type="dxa"/>
          <w:trHeight w:val="20"/>
        </w:trPr>
        <w:tc>
          <w:tcPr>
            <w:tcW w:w="842" w:type="dxa"/>
            <w:vAlign w:val="center"/>
          </w:tcPr>
          <w:p w:rsidR="00E66FB3" w:rsidRPr="00B528D2" w:rsidRDefault="004C4BBA" w:rsidP="00E66FB3">
            <w:pPr>
              <w:pStyle w:val="20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970AA8">
              <w:rPr>
                <w:sz w:val="28"/>
                <w:szCs w:val="28"/>
              </w:rPr>
              <w:t>0</w:t>
            </w:r>
          </w:p>
        </w:tc>
        <w:tc>
          <w:tcPr>
            <w:tcW w:w="6354" w:type="dxa"/>
            <w:vAlign w:val="center"/>
          </w:tcPr>
          <w:p w:rsidR="00E66FB3" w:rsidRPr="00B528D2" w:rsidRDefault="00E66FB3" w:rsidP="00E66FB3">
            <w:pPr>
              <w:pStyle w:val="20"/>
              <w:shd w:val="clear" w:color="auto" w:fill="auto"/>
              <w:spacing w:after="0" w:line="240" w:lineRule="auto"/>
              <w:jc w:val="left"/>
              <w:rPr>
                <w:sz w:val="28"/>
                <w:szCs w:val="28"/>
              </w:rPr>
            </w:pPr>
            <w:r w:rsidRPr="00B528D2">
              <w:rPr>
                <w:rStyle w:val="213pt"/>
                <w:sz w:val="28"/>
                <w:szCs w:val="28"/>
              </w:rPr>
              <w:t>Сбор заяво</w:t>
            </w:r>
            <w:r>
              <w:rPr>
                <w:rStyle w:val="213pt"/>
                <w:sz w:val="28"/>
                <w:szCs w:val="28"/>
              </w:rPr>
              <w:t>к, случаев для рассмотрения ШСП</w:t>
            </w:r>
          </w:p>
        </w:tc>
        <w:tc>
          <w:tcPr>
            <w:tcW w:w="2835" w:type="dxa"/>
            <w:vAlign w:val="center"/>
          </w:tcPr>
          <w:p w:rsidR="00E66FB3" w:rsidRPr="00B528D2" w:rsidRDefault="00E66FB3" w:rsidP="00E66FB3">
            <w:pPr>
              <w:pStyle w:val="20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 w:rsidRPr="00B528D2">
              <w:rPr>
                <w:rStyle w:val="213pt"/>
                <w:sz w:val="28"/>
                <w:szCs w:val="28"/>
              </w:rPr>
              <w:t xml:space="preserve">В течение </w:t>
            </w:r>
            <w:r>
              <w:rPr>
                <w:rStyle w:val="213pt"/>
                <w:sz w:val="28"/>
                <w:szCs w:val="28"/>
              </w:rPr>
              <w:t>года</w:t>
            </w:r>
          </w:p>
        </w:tc>
      </w:tr>
      <w:tr w:rsidR="00E66FB3" w:rsidRPr="00B528D2" w:rsidTr="004C4BBA">
        <w:trPr>
          <w:gridAfter w:val="1"/>
          <w:wAfter w:w="11" w:type="dxa"/>
          <w:trHeight w:val="20"/>
        </w:trPr>
        <w:tc>
          <w:tcPr>
            <w:tcW w:w="842" w:type="dxa"/>
            <w:vAlign w:val="center"/>
          </w:tcPr>
          <w:p w:rsidR="00E66FB3" w:rsidRPr="00B528D2" w:rsidRDefault="00E66FB3" w:rsidP="00E66FB3">
            <w:pPr>
              <w:pStyle w:val="20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970AA8">
              <w:rPr>
                <w:sz w:val="28"/>
                <w:szCs w:val="28"/>
              </w:rPr>
              <w:t>1</w:t>
            </w:r>
          </w:p>
        </w:tc>
        <w:tc>
          <w:tcPr>
            <w:tcW w:w="6354" w:type="dxa"/>
            <w:vAlign w:val="center"/>
          </w:tcPr>
          <w:p w:rsidR="00E66FB3" w:rsidRPr="00B528D2" w:rsidRDefault="00E66FB3" w:rsidP="00E66FB3">
            <w:pPr>
              <w:pStyle w:val="20"/>
              <w:shd w:val="clear" w:color="auto" w:fill="auto"/>
              <w:spacing w:after="0" w:line="240" w:lineRule="auto"/>
              <w:jc w:val="left"/>
              <w:rPr>
                <w:sz w:val="28"/>
                <w:szCs w:val="28"/>
              </w:rPr>
            </w:pPr>
            <w:r w:rsidRPr="00B528D2">
              <w:rPr>
                <w:rStyle w:val="213pt"/>
                <w:sz w:val="28"/>
                <w:szCs w:val="28"/>
              </w:rPr>
              <w:t>Провед</w:t>
            </w:r>
            <w:r>
              <w:rPr>
                <w:rStyle w:val="213pt"/>
                <w:sz w:val="28"/>
                <w:szCs w:val="28"/>
              </w:rPr>
              <w:t>ение восстановительных программ</w:t>
            </w:r>
          </w:p>
        </w:tc>
        <w:tc>
          <w:tcPr>
            <w:tcW w:w="2835" w:type="dxa"/>
            <w:vAlign w:val="center"/>
          </w:tcPr>
          <w:p w:rsidR="00E66FB3" w:rsidRPr="00B528D2" w:rsidRDefault="00E66FB3" w:rsidP="00E66FB3">
            <w:pPr>
              <w:pStyle w:val="20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rStyle w:val="213pt"/>
                <w:sz w:val="28"/>
                <w:szCs w:val="28"/>
              </w:rPr>
              <w:t>По мере необходимости</w:t>
            </w:r>
          </w:p>
        </w:tc>
      </w:tr>
      <w:tr w:rsidR="00E66FB3" w:rsidRPr="00B528D2" w:rsidTr="004C4BBA">
        <w:trPr>
          <w:gridAfter w:val="1"/>
          <w:wAfter w:w="11" w:type="dxa"/>
          <w:trHeight w:val="20"/>
        </w:trPr>
        <w:tc>
          <w:tcPr>
            <w:tcW w:w="842" w:type="dxa"/>
            <w:vAlign w:val="center"/>
          </w:tcPr>
          <w:p w:rsidR="00E66FB3" w:rsidRPr="00B528D2" w:rsidRDefault="00E66FB3" w:rsidP="00E66FB3">
            <w:pPr>
              <w:pStyle w:val="20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970AA8">
              <w:rPr>
                <w:sz w:val="28"/>
                <w:szCs w:val="28"/>
              </w:rPr>
              <w:t>2</w:t>
            </w:r>
          </w:p>
        </w:tc>
        <w:tc>
          <w:tcPr>
            <w:tcW w:w="6354" w:type="dxa"/>
            <w:vAlign w:val="bottom"/>
          </w:tcPr>
          <w:p w:rsidR="00E66FB3" w:rsidRPr="00B528D2" w:rsidRDefault="00E66FB3" w:rsidP="00E66FB3">
            <w:pPr>
              <w:pStyle w:val="20"/>
              <w:shd w:val="clear" w:color="auto" w:fill="auto"/>
              <w:spacing w:after="0" w:line="240" w:lineRule="auto"/>
              <w:jc w:val="left"/>
              <w:rPr>
                <w:sz w:val="28"/>
                <w:szCs w:val="28"/>
              </w:rPr>
            </w:pPr>
            <w:r w:rsidRPr="00B528D2">
              <w:rPr>
                <w:rStyle w:val="213pt"/>
                <w:sz w:val="28"/>
                <w:szCs w:val="28"/>
              </w:rPr>
              <w:t>Сбор информации о ситуации, с которой организуется восстановительная процедура. Анализ документов.</w:t>
            </w:r>
          </w:p>
        </w:tc>
        <w:tc>
          <w:tcPr>
            <w:tcW w:w="2835" w:type="dxa"/>
            <w:vAlign w:val="center"/>
          </w:tcPr>
          <w:p w:rsidR="00E66FB3" w:rsidRPr="00B528D2" w:rsidRDefault="00E66FB3" w:rsidP="00E66FB3">
            <w:pPr>
              <w:pStyle w:val="20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rStyle w:val="213pt"/>
                <w:sz w:val="28"/>
                <w:szCs w:val="28"/>
              </w:rPr>
              <w:t>По мере необходимости</w:t>
            </w:r>
          </w:p>
        </w:tc>
      </w:tr>
      <w:tr w:rsidR="00E66FB3" w:rsidRPr="00B528D2" w:rsidTr="004C4BBA">
        <w:trPr>
          <w:gridAfter w:val="1"/>
          <w:wAfter w:w="11" w:type="dxa"/>
          <w:trHeight w:val="20"/>
        </w:trPr>
        <w:tc>
          <w:tcPr>
            <w:tcW w:w="842" w:type="dxa"/>
            <w:vAlign w:val="center"/>
          </w:tcPr>
          <w:p w:rsidR="00E66FB3" w:rsidRPr="00B528D2" w:rsidRDefault="00E66FB3" w:rsidP="00E66FB3">
            <w:pPr>
              <w:pStyle w:val="20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970AA8">
              <w:rPr>
                <w:sz w:val="28"/>
                <w:szCs w:val="28"/>
              </w:rPr>
              <w:t>3</w:t>
            </w:r>
          </w:p>
        </w:tc>
        <w:tc>
          <w:tcPr>
            <w:tcW w:w="6354" w:type="dxa"/>
            <w:vAlign w:val="bottom"/>
          </w:tcPr>
          <w:p w:rsidR="00E66FB3" w:rsidRPr="00B528D2" w:rsidRDefault="00E66FB3" w:rsidP="00E66FB3">
            <w:pPr>
              <w:pStyle w:val="20"/>
              <w:shd w:val="clear" w:color="auto" w:fill="auto"/>
              <w:spacing w:after="0" w:line="240" w:lineRule="auto"/>
              <w:jc w:val="left"/>
              <w:rPr>
                <w:sz w:val="28"/>
                <w:szCs w:val="28"/>
              </w:rPr>
            </w:pPr>
            <w:r w:rsidRPr="00B528D2">
              <w:rPr>
                <w:rStyle w:val="213pt"/>
                <w:sz w:val="28"/>
                <w:szCs w:val="28"/>
              </w:rPr>
              <w:t xml:space="preserve">Консультирование законных представителей, специалистов, работающих с участниками реализуемых </w:t>
            </w:r>
            <w:r>
              <w:rPr>
                <w:rStyle w:val="213pt-1pt"/>
                <w:sz w:val="28"/>
                <w:szCs w:val="28"/>
              </w:rPr>
              <w:t>ВП</w:t>
            </w:r>
          </w:p>
        </w:tc>
        <w:tc>
          <w:tcPr>
            <w:tcW w:w="2835" w:type="dxa"/>
            <w:vAlign w:val="center"/>
          </w:tcPr>
          <w:p w:rsidR="00E66FB3" w:rsidRPr="00B528D2" w:rsidRDefault="00E66FB3" w:rsidP="00E66FB3">
            <w:pPr>
              <w:pStyle w:val="20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rStyle w:val="213pt"/>
                <w:sz w:val="28"/>
                <w:szCs w:val="28"/>
              </w:rPr>
              <w:t>По мере необходимости</w:t>
            </w:r>
          </w:p>
        </w:tc>
      </w:tr>
      <w:tr w:rsidR="00E66FB3" w:rsidRPr="00B528D2" w:rsidTr="004C4BBA">
        <w:trPr>
          <w:gridAfter w:val="1"/>
          <w:wAfter w:w="11" w:type="dxa"/>
          <w:trHeight w:val="20"/>
        </w:trPr>
        <w:tc>
          <w:tcPr>
            <w:tcW w:w="842" w:type="dxa"/>
            <w:vAlign w:val="center"/>
          </w:tcPr>
          <w:p w:rsidR="00E66FB3" w:rsidRPr="00B528D2" w:rsidRDefault="00E66FB3" w:rsidP="00E66FB3">
            <w:pPr>
              <w:pStyle w:val="20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970AA8">
              <w:rPr>
                <w:sz w:val="28"/>
                <w:szCs w:val="28"/>
              </w:rPr>
              <w:t>4</w:t>
            </w:r>
          </w:p>
        </w:tc>
        <w:tc>
          <w:tcPr>
            <w:tcW w:w="6354" w:type="dxa"/>
            <w:vAlign w:val="bottom"/>
          </w:tcPr>
          <w:p w:rsidR="00E66FB3" w:rsidRPr="00B528D2" w:rsidRDefault="00E66FB3" w:rsidP="00E66FB3">
            <w:pPr>
              <w:pStyle w:val="20"/>
              <w:shd w:val="clear" w:color="auto" w:fill="auto"/>
              <w:spacing w:after="0" w:line="240" w:lineRule="auto"/>
              <w:jc w:val="left"/>
              <w:rPr>
                <w:sz w:val="28"/>
                <w:szCs w:val="28"/>
              </w:rPr>
            </w:pPr>
            <w:r w:rsidRPr="00B528D2">
              <w:rPr>
                <w:rStyle w:val="213pt"/>
                <w:sz w:val="28"/>
                <w:szCs w:val="28"/>
              </w:rPr>
              <w:t>Сотрудничество с Советом профилактики, возможность проведения ВП с по</w:t>
            </w:r>
            <w:r>
              <w:rPr>
                <w:rStyle w:val="213pt"/>
                <w:sz w:val="28"/>
                <w:szCs w:val="28"/>
              </w:rPr>
              <w:t>дачи членов Совета профилактики</w:t>
            </w:r>
          </w:p>
        </w:tc>
        <w:tc>
          <w:tcPr>
            <w:tcW w:w="2835" w:type="dxa"/>
            <w:vAlign w:val="center"/>
          </w:tcPr>
          <w:p w:rsidR="00E66FB3" w:rsidRPr="00B528D2" w:rsidRDefault="00E66FB3" w:rsidP="00E66FB3">
            <w:pPr>
              <w:pStyle w:val="20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rStyle w:val="213pt"/>
                <w:sz w:val="28"/>
                <w:szCs w:val="28"/>
              </w:rPr>
              <w:t>В течение года</w:t>
            </w:r>
          </w:p>
        </w:tc>
      </w:tr>
      <w:tr w:rsidR="00E66FB3" w:rsidRPr="00B528D2" w:rsidTr="004C4BBA">
        <w:trPr>
          <w:gridAfter w:val="1"/>
          <w:wAfter w:w="11" w:type="dxa"/>
          <w:trHeight w:val="20"/>
        </w:trPr>
        <w:tc>
          <w:tcPr>
            <w:tcW w:w="842" w:type="dxa"/>
            <w:vAlign w:val="center"/>
          </w:tcPr>
          <w:p w:rsidR="00E66FB3" w:rsidRPr="00B528D2" w:rsidRDefault="00E66FB3" w:rsidP="00E66FB3">
            <w:pPr>
              <w:pStyle w:val="20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970AA8">
              <w:rPr>
                <w:sz w:val="28"/>
                <w:szCs w:val="28"/>
              </w:rPr>
              <w:t>5</w:t>
            </w:r>
          </w:p>
        </w:tc>
        <w:tc>
          <w:tcPr>
            <w:tcW w:w="6354" w:type="dxa"/>
            <w:vAlign w:val="bottom"/>
          </w:tcPr>
          <w:p w:rsidR="00E66FB3" w:rsidRPr="00B528D2" w:rsidRDefault="00E66FB3" w:rsidP="00E66FB3">
            <w:pPr>
              <w:pStyle w:val="20"/>
              <w:shd w:val="clear" w:color="auto" w:fill="auto"/>
              <w:spacing w:after="0" w:line="240" w:lineRule="auto"/>
              <w:jc w:val="left"/>
              <w:rPr>
                <w:sz w:val="28"/>
                <w:szCs w:val="28"/>
              </w:rPr>
            </w:pPr>
            <w:r w:rsidRPr="00B528D2">
              <w:rPr>
                <w:rStyle w:val="213pt"/>
                <w:sz w:val="28"/>
                <w:szCs w:val="28"/>
              </w:rPr>
              <w:t xml:space="preserve">Взаимодействие и содействие </w:t>
            </w:r>
            <w:r>
              <w:rPr>
                <w:rStyle w:val="213pt"/>
                <w:sz w:val="28"/>
                <w:szCs w:val="28"/>
              </w:rPr>
              <w:t>Т</w:t>
            </w:r>
            <w:r w:rsidRPr="00B528D2">
              <w:rPr>
                <w:rStyle w:val="213pt"/>
                <w:sz w:val="28"/>
                <w:szCs w:val="28"/>
              </w:rPr>
              <w:t>КДН</w:t>
            </w:r>
            <w:r w:rsidR="004C4BBA">
              <w:rPr>
                <w:rStyle w:val="213pt"/>
                <w:sz w:val="28"/>
                <w:szCs w:val="28"/>
              </w:rPr>
              <w:t xml:space="preserve"> </w:t>
            </w:r>
            <w:r w:rsidRPr="00B528D2">
              <w:rPr>
                <w:rStyle w:val="213pt"/>
                <w:sz w:val="28"/>
                <w:szCs w:val="28"/>
              </w:rPr>
              <w:t>и</w:t>
            </w:r>
            <w:r w:rsidR="004C4BBA">
              <w:rPr>
                <w:rStyle w:val="213pt"/>
                <w:sz w:val="28"/>
                <w:szCs w:val="28"/>
              </w:rPr>
              <w:t xml:space="preserve"> </w:t>
            </w:r>
            <w:r w:rsidRPr="00B528D2">
              <w:rPr>
                <w:rStyle w:val="213pt"/>
                <w:sz w:val="28"/>
                <w:szCs w:val="28"/>
              </w:rPr>
              <w:t xml:space="preserve">ЗП, </w:t>
            </w:r>
            <w:r>
              <w:rPr>
                <w:rStyle w:val="213pt"/>
                <w:sz w:val="28"/>
                <w:szCs w:val="28"/>
              </w:rPr>
              <w:t>ОВД</w:t>
            </w:r>
            <w:r w:rsidRPr="00B528D2">
              <w:rPr>
                <w:rStyle w:val="213pt"/>
                <w:sz w:val="28"/>
                <w:szCs w:val="28"/>
              </w:rPr>
              <w:t xml:space="preserve"> и другим субъектам системы профилактики безнадзорности и правонарушений несовершеннолетних обучающихся</w:t>
            </w:r>
          </w:p>
        </w:tc>
        <w:tc>
          <w:tcPr>
            <w:tcW w:w="2835" w:type="dxa"/>
            <w:vAlign w:val="center"/>
          </w:tcPr>
          <w:p w:rsidR="00E66FB3" w:rsidRPr="00B528D2" w:rsidRDefault="00E66FB3" w:rsidP="00E66FB3">
            <w:pPr>
              <w:pStyle w:val="20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 w:rsidRPr="00B528D2">
              <w:rPr>
                <w:rStyle w:val="213pt"/>
                <w:sz w:val="28"/>
                <w:szCs w:val="28"/>
              </w:rPr>
              <w:t>По мере необходимости</w:t>
            </w:r>
          </w:p>
        </w:tc>
      </w:tr>
      <w:tr w:rsidR="00E66FB3" w:rsidRPr="00B528D2" w:rsidTr="004C4BBA">
        <w:trPr>
          <w:gridAfter w:val="1"/>
          <w:wAfter w:w="11" w:type="dxa"/>
          <w:trHeight w:val="20"/>
        </w:trPr>
        <w:tc>
          <w:tcPr>
            <w:tcW w:w="842" w:type="dxa"/>
            <w:vAlign w:val="center"/>
          </w:tcPr>
          <w:p w:rsidR="00E66FB3" w:rsidRPr="00B528D2" w:rsidRDefault="00E66FB3" w:rsidP="00E66FB3">
            <w:pPr>
              <w:pStyle w:val="20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970AA8">
              <w:rPr>
                <w:sz w:val="28"/>
                <w:szCs w:val="28"/>
              </w:rPr>
              <w:t>6</w:t>
            </w:r>
          </w:p>
        </w:tc>
        <w:tc>
          <w:tcPr>
            <w:tcW w:w="6354" w:type="dxa"/>
            <w:vAlign w:val="bottom"/>
          </w:tcPr>
          <w:p w:rsidR="00E66FB3" w:rsidRPr="00B528D2" w:rsidRDefault="00E66FB3" w:rsidP="00E66FB3">
            <w:pPr>
              <w:pStyle w:val="20"/>
              <w:shd w:val="clear" w:color="auto" w:fill="auto"/>
              <w:spacing w:after="0" w:line="240" w:lineRule="auto"/>
              <w:jc w:val="left"/>
              <w:rPr>
                <w:sz w:val="28"/>
                <w:szCs w:val="28"/>
              </w:rPr>
            </w:pPr>
            <w:r>
              <w:rPr>
                <w:rStyle w:val="213pt"/>
                <w:sz w:val="28"/>
                <w:szCs w:val="28"/>
              </w:rPr>
              <w:t>Создание буклета о ШСП</w:t>
            </w:r>
          </w:p>
        </w:tc>
        <w:tc>
          <w:tcPr>
            <w:tcW w:w="2835" w:type="dxa"/>
            <w:vAlign w:val="center"/>
          </w:tcPr>
          <w:p w:rsidR="00E66FB3" w:rsidRPr="00B528D2" w:rsidRDefault="00E66FB3" w:rsidP="00E66FB3">
            <w:pPr>
              <w:pStyle w:val="20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rStyle w:val="213pt"/>
                <w:sz w:val="28"/>
                <w:szCs w:val="28"/>
              </w:rPr>
              <w:t>Март</w:t>
            </w:r>
          </w:p>
        </w:tc>
      </w:tr>
      <w:tr w:rsidR="00E66FB3" w:rsidRPr="00B528D2" w:rsidTr="004C4BBA">
        <w:trPr>
          <w:gridAfter w:val="1"/>
          <w:wAfter w:w="11" w:type="dxa"/>
          <w:trHeight w:val="20"/>
        </w:trPr>
        <w:tc>
          <w:tcPr>
            <w:tcW w:w="842" w:type="dxa"/>
            <w:vAlign w:val="center"/>
          </w:tcPr>
          <w:p w:rsidR="00E66FB3" w:rsidRPr="00B528D2" w:rsidRDefault="00E66FB3" w:rsidP="00E66FB3">
            <w:pPr>
              <w:pStyle w:val="20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970AA8">
              <w:rPr>
                <w:sz w:val="28"/>
                <w:szCs w:val="28"/>
              </w:rPr>
              <w:t>7</w:t>
            </w:r>
          </w:p>
        </w:tc>
        <w:tc>
          <w:tcPr>
            <w:tcW w:w="6354" w:type="dxa"/>
            <w:vAlign w:val="bottom"/>
          </w:tcPr>
          <w:p w:rsidR="00E66FB3" w:rsidRPr="00B528D2" w:rsidRDefault="00E66FB3" w:rsidP="00E66FB3">
            <w:pPr>
              <w:pStyle w:val="20"/>
              <w:shd w:val="clear" w:color="auto" w:fill="auto"/>
              <w:spacing w:after="0" w:line="240" w:lineRule="auto"/>
              <w:jc w:val="left"/>
              <w:rPr>
                <w:sz w:val="28"/>
                <w:szCs w:val="28"/>
              </w:rPr>
            </w:pPr>
            <w:r>
              <w:rPr>
                <w:rStyle w:val="213pt"/>
                <w:sz w:val="28"/>
                <w:szCs w:val="28"/>
              </w:rPr>
              <w:t>Оформление стенда о ШСП в ОУ</w:t>
            </w:r>
          </w:p>
        </w:tc>
        <w:tc>
          <w:tcPr>
            <w:tcW w:w="2835" w:type="dxa"/>
            <w:vAlign w:val="center"/>
          </w:tcPr>
          <w:p w:rsidR="00E66FB3" w:rsidRPr="00B528D2" w:rsidRDefault="00E66FB3" w:rsidP="00E66FB3">
            <w:pPr>
              <w:pStyle w:val="20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rStyle w:val="213pt"/>
                <w:sz w:val="28"/>
                <w:szCs w:val="28"/>
              </w:rPr>
              <w:t>Март</w:t>
            </w:r>
          </w:p>
        </w:tc>
      </w:tr>
      <w:tr w:rsidR="00E66FB3" w:rsidRPr="00B528D2" w:rsidTr="004C4BBA">
        <w:trPr>
          <w:gridAfter w:val="1"/>
          <w:wAfter w:w="11" w:type="dxa"/>
          <w:trHeight w:val="20"/>
        </w:trPr>
        <w:tc>
          <w:tcPr>
            <w:tcW w:w="842" w:type="dxa"/>
            <w:vAlign w:val="center"/>
          </w:tcPr>
          <w:p w:rsidR="00E66FB3" w:rsidRPr="00B528D2" w:rsidRDefault="00E66FB3" w:rsidP="00E66FB3">
            <w:pPr>
              <w:pStyle w:val="20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970AA8">
              <w:rPr>
                <w:sz w:val="28"/>
                <w:szCs w:val="28"/>
              </w:rPr>
              <w:t>8</w:t>
            </w:r>
          </w:p>
        </w:tc>
        <w:tc>
          <w:tcPr>
            <w:tcW w:w="6354" w:type="dxa"/>
            <w:vAlign w:val="bottom"/>
          </w:tcPr>
          <w:p w:rsidR="00E66FB3" w:rsidRPr="00B528D2" w:rsidRDefault="00E66FB3" w:rsidP="00E66FB3">
            <w:pPr>
              <w:pStyle w:val="20"/>
              <w:shd w:val="clear" w:color="auto" w:fill="auto"/>
              <w:spacing w:after="0" w:line="240" w:lineRule="auto"/>
              <w:jc w:val="left"/>
              <w:rPr>
                <w:sz w:val="28"/>
                <w:szCs w:val="28"/>
              </w:rPr>
            </w:pPr>
            <w:r w:rsidRPr="00B528D2">
              <w:rPr>
                <w:rStyle w:val="213pt"/>
                <w:sz w:val="28"/>
                <w:szCs w:val="28"/>
              </w:rPr>
              <w:t>Мониторинг деятельности ШСП, написание аналитических справок</w:t>
            </w:r>
          </w:p>
        </w:tc>
        <w:tc>
          <w:tcPr>
            <w:tcW w:w="2835" w:type="dxa"/>
            <w:vAlign w:val="center"/>
          </w:tcPr>
          <w:p w:rsidR="00E66FB3" w:rsidRPr="00B528D2" w:rsidRDefault="00E66FB3" w:rsidP="00E66FB3">
            <w:pPr>
              <w:pStyle w:val="20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 w:rsidRPr="00B528D2">
              <w:rPr>
                <w:rStyle w:val="213pt"/>
                <w:sz w:val="28"/>
                <w:szCs w:val="28"/>
              </w:rPr>
              <w:t>Май</w:t>
            </w:r>
          </w:p>
        </w:tc>
      </w:tr>
    </w:tbl>
    <w:p w:rsidR="00BB4124" w:rsidRDefault="00BB4124" w:rsidP="00B528D2">
      <w:pPr>
        <w:rPr>
          <w:rFonts w:ascii="Times New Roman" w:hAnsi="Times New Roman" w:cs="Times New Roman"/>
          <w:sz w:val="28"/>
          <w:szCs w:val="28"/>
        </w:rPr>
      </w:pPr>
    </w:p>
    <w:p w:rsidR="00E33CC4" w:rsidRPr="00B528D2" w:rsidRDefault="00E33CC4" w:rsidP="00BB4124">
      <w:pPr>
        <w:tabs>
          <w:tab w:val="left" w:pos="1320"/>
        </w:tabs>
        <w:rPr>
          <w:rFonts w:ascii="Times New Roman" w:hAnsi="Times New Roman" w:cs="Times New Roman"/>
          <w:sz w:val="28"/>
          <w:szCs w:val="28"/>
        </w:rPr>
      </w:pPr>
    </w:p>
    <w:sectPr w:rsidR="00E33CC4" w:rsidRPr="00B528D2" w:rsidSect="00E66FB3">
      <w:pgSz w:w="11900" w:h="16840" w:code="9"/>
      <w:pgMar w:top="851" w:right="851" w:bottom="851" w:left="1418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4CD4" w:rsidRDefault="002A4CD4">
      <w:r>
        <w:separator/>
      </w:r>
    </w:p>
  </w:endnote>
  <w:endnote w:type="continuationSeparator" w:id="0">
    <w:p w:rsidR="002A4CD4" w:rsidRDefault="002A4C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neva"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4CD4" w:rsidRDefault="002A4CD4"/>
  </w:footnote>
  <w:footnote w:type="continuationSeparator" w:id="0">
    <w:p w:rsidR="002A4CD4" w:rsidRDefault="002A4CD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6161EE"/>
    <w:multiLevelType w:val="hybridMultilevel"/>
    <w:tmpl w:val="F7808156"/>
    <w:lvl w:ilvl="0" w:tplc="DC346B82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4C202A"/>
    <w:multiLevelType w:val="hybridMultilevel"/>
    <w:tmpl w:val="3A205C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3CC4"/>
    <w:rsid w:val="00061480"/>
    <w:rsid w:val="000D2853"/>
    <w:rsid w:val="002031CA"/>
    <w:rsid w:val="002A4CD4"/>
    <w:rsid w:val="003E3D7D"/>
    <w:rsid w:val="004C4BBA"/>
    <w:rsid w:val="005D2F5C"/>
    <w:rsid w:val="006E62AE"/>
    <w:rsid w:val="00783330"/>
    <w:rsid w:val="00970AA8"/>
    <w:rsid w:val="009B30F4"/>
    <w:rsid w:val="00AE1171"/>
    <w:rsid w:val="00B07822"/>
    <w:rsid w:val="00B528D2"/>
    <w:rsid w:val="00BB4124"/>
    <w:rsid w:val="00C229EC"/>
    <w:rsid w:val="00E33CC4"/>
    <w:rsid w:val="00E56897"/>
    <w:rsid w:val="00E66FB3"/>
    <w:rsid w:val="00E737D6"/>
    <w:rsid w:val="00EF562C"/>
    <w:rsid w:val="00F40888"/>
    <w:rsid w:val="00FA2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D05FC"/>
  <w15:docId w15:val="{9667DA1C-2B3E-48C7-9577-4F49ED913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12pt">
    <w:name w:val="Подпись к картинке + 12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Tahoma12pt">
    <w:name w:val="Подпись к картинке + Tahoma;12 pt"/>
    <w:basedOn w:val="a4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Подпись к картинке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23">
    <w:name w:val="Подпись к картинке (2)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41">
    <w:name w:val="Основной текст (4)"/>
    <w:basedOn w:val="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413pt-2pt">
    <w:name w:val="Основной текст (4) + 13 pt;Интервал -2 pt"/>
    <w:basedOn w:val="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4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11">
    <w:name w:val="Заголовок №1 + Полужирный"/>
    <w:basedOn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61">
    <w:name w:val="Основной текст (6)"/>
    <w:basedOn w:val="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single"/>
      <w:lang w:val="ru-RU" w:eastAsia="ru-RU" w:bidi="ru-RU"/>
    </w:rPr>
  </w:style>
  <w:style w:type="character" w:customStyle="1" w:styleId="62">
    <w:name w:val="Основной текст (6)"/>
    <w:basedOn w:val="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</w:rPr>
  </w:style>
  <w:style w:type="character" w:customStyle="1" w:styleId="213pt">
    <w:name w:val="Основной текст (2) + 13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16pt">
    <w:name w:val="Основной текст (2) + 16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ru-RU" w:eastAsia="ru-RU" w:bidi="ru-RU"/>
    </w:rPr>
  </w:style>
  <w:style w:type="character" w:customStyle="1" w:styleId="2Tahoma">
    <w:name w:val="Основной текст (2) + Tahoma"/>
    <w:basedOn w:val="2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Geneva16pt">
    <w:name w:val="Основной текст (2) + Geneva;16 pt"/>
    <w:basedOn w:val="2"/>
    <w:rPr>
      <w:rFonts w:ascii="Geneva" w:eastAsia="Geneva" w:hAnsi="Geneva" w:cs="Geneva"/>
      <w:b/>
      <w:bCs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ru-RU" w:eastAsia="ru-RU" w:bidi="ru-RU"/>
    </w:rPr>
  </w:style>
  <w:style w:type="character" w:customStyle="1" w:styleId="2Tahoma0">
    <w:name w:val="Основной текст (2) + Tahoma"/>
    <w:basedOn w:val="2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Geneva15pt">
    <w:name w:val="Основной текст (2) + Geneva;15 pt"/>
    <w:basedOn w:val="2"/>
    <w:rPr>
      <w:rFonts w:ascii="Geneva" w:eastAsia="Geneva" w:hAnsi="Geneva" w:cs="Geneva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213pt-1pt">
    <w:name w:val="Основной текст (2) + 13 pt;Интервал -1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2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300" w:line="317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a5">
    <w:name w:val="Подпись к картинке"/>
    <w:basedOn w:val="a"/>
    <w:link w:val="a4"/>
    <w:pPr>
      <w:shd w:val="clear" w:color="auto" w:fill="FFFFFF"/>
      <w:spacing w:line="317" w:lineRule="exac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300" w:after="120" w:line="0" w:lineRule="atLeast"/>
      <w:jc w:val="righ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2">
    <w:name w:val="Подпись к картинке (2)"/>
    <w:basedOn w:val="a"/>
    <w:link w:val="2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32"/>
      <w:szCs w:val="32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420" w:after="120" w:line="0" w:lineRule="atLeast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120" w:line="364" w:lineRule="exact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120" w:line="364" w:lineRule="exact"/>
      <w:ind w:hanging="240"/>
      <w:jc w:val="both"/>
      <w:outlineLvl w:val="0"/>
    </w:pPr>
    <w:rPr>
      <w:rFonts w:ascii="Times New Roman" w:eastAsia="Times New Roman" w:hAnsi="Times New Roman" w:cs="Times New Roman"/>
      <w:sz w:val="32"/>
      <w:szCs w:val="32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371" w:lineRule="exact"/>
      <w:ind w:hanging="380"/>
    </w:pPr>
    <w:rPr>
      <w:rFonts w:ascii="Times New Roman" w:eastAsia="Times New Roman" w:hAnsi="Times New Roman" w:cs="Times New Roman"/>
      <w:sz w:val="32"/>
      <w:szCs w:val="32"/>
    </w:rPr>
  </w:style>
  <w:style w:type="table" w:styleId="a6">
    <w:name w:val="Table Grid"/>
    <w:basedOn w:val="a1"/>
    <w:uiPriority w:val="39"/>
    <w:rsid w:val="00B52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E66FB3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66FB3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464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Automatically generated PDF from existing images.</vt:lpstr>
    </vt:vector>
  </TitlesOfParts>
  <Company/>
  <LinksUpToDate>false</LinksUpToDate>
  <CharactersWithSpaces>3106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Automatically generated PDF from existing images.</dc:title>
  <dc:subject>Images converted to PDF format.</dc:subject>
  <dc:creator>Пользователь</dc:creator>
  <cp:keywords>MRV1CF4.jpg, MRV1CF41.jpg</cp:keywords>
  <cp:lastModifiedBy>Учитель</cp:lastModifiedBy>
  <cp:revision>16</cp:revision>
  <cp:lastPrinted>2021-09-03T09:08:00Z</cp:lastPrinted>
  <dcterms:created xsi:type="dcterms:W3CDTF">2019-10-28T06:09:00Z</dcterms:created>
  <dcterms:modified xsi:type="dcterms:W3CDTF">2025-08-21T05:00:00Z</dcterms:modified>
</cp:coreProperties>
</file>